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9845" w:type="dxa"/>
        <w:tblInd w:w="-98" w:type="dxa"/>
        <w:tblLayout w:type="fixed"/>
        <w:tblLook w:val="04A0" w:firstRow="1" w:lastRow="0" w:firstColumn="1" w:lastColumn="0" w:noHBand="0" w:noVBand="1"/>
      </w:tblPr>
      <w:tblGrid>
        <w:gridCol w:w="9845"/>
      </w:tblGrid>
      <w:tr w:rsidR="00DC7952" w:rsidRPr="000D6F9D" w:rsidTr="000D6F9D">
        <w:tc>
          <w:tcPr>
            <w:tcW w:w="9845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9"/>
              <w:tblW w:w="4677" w:type="dxa"/>
              <w:tblInd w:w="50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77"/>
            </w:tblGrid>
            <w:tr w:rsidR="00DC7952" w:rsidRPr="000D6F9D" w:rsidTr="008E038A">
              <w:tc>
                <w:tcPr>
                  <w:tcW w:w="4677" w:type="dxa"/>
                </w:tcPr>
                <w:p w:rsidR="000D6F9D" w:rsidRPr="000D6F9D" w:rsidRDefault="000D6F9D" w:rsidP="000D6F9D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6F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</w:t>
                  </w:r>
                </w:p>
                <w:p w:rsidR="000D6F9D" w:rsidRPr="000D6F9D" w:rsidRDefault="000D6F9D" w:rsidP="000D6F9D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6F9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 решению Совета </w:t>
                  </w:r>
                </w:p>
                <w:p w:rsidR="000D6F9D" w:rsidRPr="000D6F9D" w:rsidRDefault="000D6F9D" w:rsidP="000D6F9D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0D6F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Тимашевского</w:t>
                  </w:r>
                  <w:proofErr w:type="spellEnd"/>
                  <w:r w:rsidRPr="000D6F9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городского </w:t>
                  </w:r>
                </w:p>
                <w:p w:rsidR="000D6F9D" w:rsidRPr="000D6F9D" w:rsidRDefault="000D6F9D" w:rsidP="000D6F9D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6F9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поселения </w:t>
                  </w:r>
                  <w:proofErr w:type="spellStart"/>
                  <w:r w:rsidRPr="000D6F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Тимашевского</w:t>
                  </w:r>
                  <w:proofErr w:type="spellEnd"/>
                  <w:r w:rsidRPr="000D6F9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района</w:t>
                  </w:r>
                </w:p>
                <w:p w:rsidR="000D6F9D" w:rsidRPr="000D6F9D" w:rsidRDefault="000D6F9D" w:rsidP="000D6F9D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6F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______________ № _______</w:t>
                  </w:r>
                </w:p>
                <w:p w:rsidR="000D6F9D" w:rsidRPr="000D6F9D" w:rsidRDefault="000D6F9D" w:rsidP="000D6F9D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D6F9D" w:rsidRPr="000D6F9D" w:rsidRDefault="000D6F9D" w:rsidP="000D6F9D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6F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«Приложение</w:t>
                  </w:r>
                </w:p>
                <w:p w:rsidR="000D6F9D" w:rsidRPr="000D6F9D" w:rsidRDefault="000D6F9D" w:rsidP="000D6F9D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6F9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 программе приватизации </w:t>
                  </w:r>
                </w:p>
                <w:p w:rsidR="000D6F9D" w:rsidRPr="000D6F9D" w:rsidRDefault="000D6F9D" w:rsidP="000D6F9D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6F9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муниципального имущества </w:t>
                  </w:r>
                </w:p>
                <w:p w:rsidR="000D6F9D" w:rsidRPr="000D6F9D" w:rsidRDefault="000D6F9D" w:rsidP="000D6F9D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0D6F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Тимашевского</w:t>
                  </w:r>
                  <w:proofErr w:type="spellEnd"/>
                  <w:r w:rsidRPr="000D6F9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городского поселения </w:t>
                  </w:r>
                </w:p>
                <w:p w:rsidR="00DC7952" w:rsidRDefault="000D6F9D" w:rsidP="000D6F9D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0D6F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Тимашевского</w:t>
                  </w:r>
                  <w:proofErr w:type="spellEnd"/>
                  <w:r w:rsidRPr="000D6F9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района на 202</w:t>
                  </w:r>
                  <w:r w:rsidR="00177843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  <w:r w:rsidRPr="000D6F9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</w:t>
                  </w:r>
                </w:p>
                <w:p w:rsidR="008E038A" w:rsidRDefault="008E038A" w:rsidP="008E038A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DC7952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(в редакции решени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й</w:t>
                  </w:r>
                  <w:r w:rsidRPr="00DC795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Совета </w:t>
                  </w:r>
                  <w:proofErr w:type="spellStart"/>
                  <w:r w:rsidRPr="00DC795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Тимашевского</w:t>
                  </w:r>
                  <w:proofErr w:type="spellEnd"/>
                  <w:r w:rsidRPr="00DC795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городского поселения </w:t>
                  </w:r>
                  <w:proofErr w:type="spellStart"/>
                  <w:r w:rsidRPr="00DC795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Тимашевского</w:t>
                  </w:r>
                  <w:proofErr w:type="spellEnd"/>
                  <w:r w:rsidRPr="00DC795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района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End"/>
                </w:p>
                <w:p w:rsidR="006237A8" w:rsidRDefault="006237A8" w:rsidP="008E038A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от </w:t>
                  </w:r>
                  <w:r w:rsidR="00177843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декабря 202</w:t>
                  </w:r>
                  <w:r w:rsidR="00177843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г. № </w:t>
                  </w:r>
                  <w:r w:rsidR="00177843">
                    <w:rPr>
                      <w:rFonts w:ascii="Times New Roman" w:hAnsi="Times New Roman" w:cs="Times New Roman"/>
                      <w:sz w:val="28"/>
                      <w:szCs w:val="28"/>
                    </w:rPr>
                    <w:t>18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</w:p>
                <w:p w:rsidR="006237A8" w:rsidRDefault="008E038A" w:rsidP="006237A8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63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______________ № _________)</w:t>
                  </w:r>
                </w:p>
                <w:p w:rsidR="00177843" w:rsidRPr="000D6F9D" w:rsidRDefault="00177843" w:rsidP="006237A8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DC7952" w:rsidRPr="000D6F9D" w:rsidRDefault="00DC7952"/>
        </w:tc>
      </w:tr>
    </w:tbl>
    <w:p w:rsidR="00224364" w:rsidRDefault="00224364" w:rsidP="006126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3DA3" w:rsidRDefault="00613DA3" w:rsidP="006126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3DA3" w:rsidRDefault="00613DA3" w:rsidP="006126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0907" w:rsidRPr="00391C72" w:rsidRDefault="00B70907" w:rsidP="00B7090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B70907" w:rsidRDefault="00B70907" w:rsidP="00B7090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B6744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имущества </w:t>
      </w:r>
    </w:p>
    <w:p w:rsidR="00B70907" w:rsidRDefault="00B70907" w:rsidP="00B7090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391C72">
        <w:rPr>
          <w:rFonts w:ascii="Times New Roman" w:hAnsi="Times New Roman" w:cs="Times New Roman"/>
          <w:b w:val="0"/>
          <w:sz w:val="28"/>
          <w:szCs w:val="28"/>
        </w:rPr>
        <w:t>Тимашевского</w:t>
      </w:r>
      <w:proofErr w:type="spellEnd"/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городского поселения </w:t>
      </w:r>
      <w:proofErr w:type="spellStart"/>
      <w:r w:rsidRPr="00391C72">
        <w:rPr>
          <w:rFonts w:ascii="Times New Roman" w:hAnsi="Times New Roman" w:cs="Times New Roman"/>
          <w:b w:val="0"/>
          <w:sz w:val="28"/>
          <w:szCs w:val="28"/>
        </w:rPr>
        <w:t>Тимашевского</w:t>
      </w:r>
      <w:proofErr w:type="spellEnd"/>
    </w:p>
    <w:p w:rsidR="00B70907" w:rsidRPr="00391C72" w:rsidRDefault="00B70907" w:rsidP="00B7090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>района, подлежащ</w:t>
      </w:r>
      <w:r>
        <w:rPr>
          <w:rFonts w:ascii="Times New Roman" w:hAnsi="Times New Roman" w:cs="Times New Roman"/>
          <w:b w:val="0"/>
          <w:sz w:val="28"/>
          <w:szCs w:val="28"/>
        </w:rPr>
        <w:t>его</w:t>
      </w: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приватизации в 202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>
        <w:rPr>
          <w:rFonts w:ascii="Times New Roman" w:hAnsi="Times New Roman" w:cs="Times New Roman"/>
          <w:b w:val="0"/>
          <w:sz w:val="28"/>
          <w:szCs w:val="28"/>
        </w:rPr>
        <w:t>оду</w:t>
      </w:r>
    </w:p>
    <w:p w:rsidR="00B70907" w:rsidRDefault="00B70907" w:rsidP="00B7090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766"/>
        <w:gridCol w:w="1559"/>
        <w:gridCol w:w="2268"/>
        <w:gridCol w:w="1417"/>
      </w:tblGrid>
      <w:tr w:rsidR="00B70907" w:rsidRPr="007F6B32" w:rsidTr="00AB797A">
        <w:trPr>
          <w:trHeight w:val="2056"/>
        </w:trPr>
        <w:tc>
          <w:tcPr>
            <w:tcW w:w="629" w:type="dxa"/>
            <w:vAlign w:val="center"/>
          </w:tcPr>
          <w:p w:rsidR="00B70907" w:rsidRPr="00FB2831" w:rsidRDefault="00B70907" w:rsidP="001B2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FB2831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FB2831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3766" w:type="dxa"/>
            <w:vAlign w:val="center"/>
          </w:tcPr>
          <w:p w:rsidR="00B70907" w:rsidRPr="00FB2831" w:rsidRDefault="00B70907" w:rsidP="001B2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Наименование и местонахождение объекта муниципальной собственности</w:t>
            </w:r>
          </w:p>
        </w:tc>
        <w:tc>
          <w:tcPr>
            <w:tcW w:w="1559" w:type="dxa"/>
          </w:tcPr>
          <w:p w:rsidR="00B70907" w:rsidRPr="00FB2831" w:rsidRDefault="00B70907" w:rsidP="001B2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Прогноз</w:t>
            </w:r>
          </w:p>
          <w:p w:rsidR="00B70907" w:rsidRPr="00FB2831" w:rsidRDefault="00B70907" w:rsidP="001B2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начальной</w:t>
            </w:r>
          </w:p>
          <w:p w:rsidR="00B70907" w:rsidRPr="00FB2831" w:rsidRDefault="00B70907" w:rsidP="001B2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цены</w:t>
            </w:r>
          </w:p>
          <w:p w:rsidR="00B70907" w:rsidRDefault="00B70907" w:rsidP="001B2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(балансовая стоимость кадастровая, рыночная оценка, руб.)</w:t>
            </w:r>
          </w:p>
          <w:p w:rsidR="001E79DA" w:rsidRPr="00FB2831" w:rsidRDefault="001E79DA" w:rsidP="001B2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68" w:type="dxa"/>
          </w:tcPr>
          <w:p w:rsidR="00B70907" w:rsidRPr="00FB2831" w:rsidRDefault="00B70907" w:rsidP="001B2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 xml:space="preserve">Начальная цена приватизации </w:t>
            </w:r>
          </w:p>
        </w:tc>
        <w:tc>
          <w:tcPr>
            <w:tcW w:w="1417" w:type="dxa"/>
          </w:tcPr>
          <w:p w:rsidR="00B70907" w:rsidRPr="00FB2831" w:rsidRDefault="00B70907" w:rsidP="001B2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 xml:space="preserve">Способ </w:t>
            </w:r>
          </w:p>
          <w:p w:rsidR="00B70907" w:rsidRPr="00FB2831" w:rsidRDefault="00B70907" w:rsidP="001B2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приватизации</w:t>
            </w:r>
          </w:p>
        </w:tc>
      </w:tr>
      <w:tr w:rsidR="00075389" w:rsidRPr="007F6B32" w:rsidTr="00AB797A">
        <w:trPr>
          <w:trHeight w:val="229"/>
        </w:trPr>
        <w:tc>
          <w:tcPr>
            <w:tcW w:w="629" w:type="dxa"/>
            <w:vAlign w:val="center"/>
          </w:tcPr>
          <w:p w:rsidR="00075389" w:rsidRPr="00FB2831" w:rsidRDefault="00075389" w:rsidP="001B2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766" w:type="dxa"/>
            <w:vAlign w:val="center"/>
          </w:tcPr>
          <w:p w:rsidR="00075389" w:rsidRPr="00FB2831" w:rsidRDefault="00075389" w:rsidP="001B2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559" w:type="dxa"/>
          </w:tcPr>
          <w:p w:rsidR="00075389" w:rsidRPr="00FB2831" w:rsidRDefault="00075389" w:rsidP="001B2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268" w:type="dxa"/>
          </w:tcPr>
          <w:p w:rsidR="00075389" w:rsidRPr="00FB2831" w:rsidRDefault="00075389" w:rsidP="001B2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417" w:type="dxa"/>
          </w:tcPr>
          <w:p w:rsidR="00075389" w:rsidRPr="00FB2831" w:rsidRDefault="00075389" w:rsidP="001B2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 w:rsidR="00B70907" w:rsidRPr="007F6B32" w:rsidTr="00AB797A">
        <w:trPr>
          <w:trHeight w:val="15"/>
        </w:trPr>
        <w:tc>
          <w:tcPr>
            <w:tcW w:w="629" w:type="dxa"/>
            <w:vAlign w:val="center"/>
          </w:tcPr>
          <w:p w:rsidR="00B70907" w:rsidRPr="00FB2831" w:rsidRDefault="00B70907" w:rsidP="001B259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66" w:type="dxa"/>
          </w:tcPr>
          <w:p w:rsidR="00B70907" w:rsidRPr="00FB2831" w:rsidRDefault="00B70907" w:rsidP="001B259E">
            <w:pPr>
              <w:spacing w:after="0" w:line="240" w:lineRule="auto"/>
              <w:rPr>
                <w:rFonts w:ascii="Times New Roman" w:hAnsi="Times New Roman"/>
              </w:rPr>
            </w:pPr>
            <w:r w:rsidRPr="00FB2831">
              <w:rPr>
                <w:rFonts w:ascii="Times New Roman" w:hAnsi="Times New Roman"/>
              </w:rPr>
              <w:t xml:space="preserve">Котельная, </w:t>
            </w:r>
            <w:proofErr w:type="gramStart"/>
            <w:r w:rsidRPr="00FB2831">
              <w:rPr>
                <w:rFonts w:ascii="Times New Roman" w:hAnsi="Times New Roman"/>
              </w:rPr>
              <w:t>лит</w:t>
            </w:r>
            <w:proofErr w:type="gramEnd"/>
            <w:r w:rsidRPr="00FB2831">
              <w:rPr>
                <w:rFonts w:ascii="Times New Roman" w:hAnsi="Times New Roman"/>
              </w:rPr>
              <w:t xml:space="preserve">. </w:t>
            </w:r>
            <w:proofErr w:type="gramStart"/>
            <w:r w:rsidRPr="00FB2831">
              <w:rPr>
                <w:rFonts w:ascii="Times New Roman" w:hAnsi="Times New Roman"/>
              </w:rPr>
              <w:t>Б</w:t>
            </w:r>
            <w:proofErr w:type="gramEnd"/>
            <w:r w:rsidRPr="00FB2831">
              <w:rPr>
                <w:rFonts w:ascii="Times New Roman" w:hAnsi="Times New Roman"/>
              </w:rPr>
              <w:t>,</w:t>
            </w:r>
          </w:p>
          <w:p w:rsidR="00B70907" w:rsidRPr="00FB2831" w:rsidRDefault="00B70907" w:rsidP="001B259E">
            <w:pPr>
              <w:spacing w:after="0" w:line="240" w:lineRule="auto"/>
              <w:rPr>
                <w:rFonts w:ascii="Times New Roman" w:hAnsi="Times New Roman"/>
              </w:rPr>
            </w:pPr>
            <w:r w:rsidRPr="00FB2831">
              <w:rPr>
                <w:rFonts w:ascii="Times New Roman" w:hAnsi="Times New Roman"/>
              </w:rPr>
              <w:t>площадь 156,00 кв. м,</w:t>
            </w:r>
          </w:p>
          <w:p w:rsidR="00B70907" w:rsidRPr="00FB2831" w:rsidRDefault="00B70907" w:rsidP="001B259E">
            <w:pPr>
              <w:spacing w:after="0" w:line="240" w:lineRule="auto"/>
              <w:rPr>
                <w:rFonts w:ascii="Times New Roman" w:hAnsi="Times New Roman"/>
              </w:rPr>
            </w:pPr>
            <w:r w:rsidRPr="00FB2831">
              <w:rPr>
                <w:rFonts w:ascii="Times New Roman" w:hAnsi="Times New Roman"/>
              </w:rPr>
              <w:t xml:space="preserve">кадастровый номер </w:t>
            </w:r>
          </w:p>
          <w:p w:rsidR="00B70907" w:rsidRPr="00FB2831" w:rsidRDefault="00B70907" w:rsidP="001B259E">
            <w:pPr>
              <w:spacing w:after="0" w:line="240" w:lineRule="auto"/>
              <w:rPr>
                <w:rFonts w:ascii="Times New Roman" w:hAnsi="Times New Roman"/>
              </w:rPr>
            </w:pPr>
            <w:r w:rsidRPr="00FB2831">
              <w:rPr>
                <w:rFonts w:ascii="Times New Roman" w:hAnsi="Times New Roman"/>
              </w:rPr>
              <w:t>23:31:0312046:208,</w:t>
            </w:r>
          </w:p>
          <w:p w:rsidR="00B70907" w:rsidRPr="00FB2831" w:rsidRDefault="00B70907" w:rsidP="001B259E">
            <w:pPr>
              <w:spacing w:after="0" w:line="240" w:lineRule="auto"/>
              <w:rPr>
                <w:rFonts w:ascii="Times New Roman" w:hAnsi="Times New Roman"/>
              </w:rPr>
            </w:pPr>
            <w:r w:rsidRPr="00FB2831">
              <w:rPr>
                <w:rFonts w:ascii="Times New Roman" w:hAnsi="Times New Roman"/>
              </w:rPr>
              <w:t>земельный участок,</w:t>
            </w:r>
          </w:p>
          <w:p w:rsidR="00B70907" w:rsidRPr="00FB2831" w:rsidRDefault="00B70907" w:rsidP="001B259E">
            <w:pPr>
              <w:spacing w:after="0" w:line="240" w:lineRule="auto"/>
              <w:rPr>
                <w:rFonts w:ascii="Times New Roman" w:hAnsi="Times New Roman"/>
              </w:rPr>
            </w:pPr>
            <w:r w:rsidRPr="00FB2831">
              <w:rPr>
                <w:rFonts w:ascii="Times New Roman" w:hAnsi="Times New Roman"/>
              </w:rPr>
              <w:t xml:space="preserve">категория земель: земли населенных пунктов – под котельной, площадь 724,0 кв. м, </w:t>
            </w:r>
          </w:p>
          <w:p w:rsidR="00B70907" w:rsidRPr="00FB2831" w:rsidRDefault="00B70907" w:rsidP="001B259E">
            <w:pPr>
              <w:spacing w:after="0" w:line="240" w:lineRule="auto"/>
              <w:rPr>
                <w:rFonts w:ascii="Times New Roman" w:hAnsi="Times New Roman"/>
              </w:rPr>
            </w:pPr>
            <w:r w:rsidRPr="00FB2831">
              <w:rPr>
                <w:rFonts w:ascii="Times New Roman" w:hAnsi="Times New Roman"/>
              </w:rPr>
              <w:t xml:space="preserve">кадастровый номер </w:t>
            </w:r>
          </w:p>
          <w:p w:rsidR="00B70907" w:rsidRPr="00FB2831" w:rsidRDefault="00B70907" w:rsidP="001B259E">
            <w:pPr>
              <w:spacing w:after="0" w:line="240" w:lineRule="auto"/>
              <w:rPr>
                <w:rFonts w:ascii="Times New Roman" w:hAnsi="Times New Roman"/>
              </w:rPr>
            </w:pPr>
            <w:r w:rsidRPr="00FB2831">
              <w:rPr>
                <w:rFonts w:ascii="Times New Roman" w:hAnsi="Times New Roman"/>
              </w:rPr>
              <w:t>23:31:0312046:134,</w:t>
            </w:r>
          </w:p>
          <w:p w:rsidR="001E79DA" w:rsidRDefault="00B70907" w:rsidP="001E79DA">
            <w:pPr>
              <w:spacing w:after="0" w:line="240" w:lineRule="auto"/>
              <w:rPr>
                <w:rFonts w:ascii="Times New Roman" w:hAnsi="Times New Roman"/>
              </w:rPr>
            </w:pPr>
            <w:r w:rsidRPr="00FB2831">
              <w:rPr>
                <w:rFonts w:ascii="Times New Roman" w:hAnsi="Times New Roman"/>
              </w:rPr>
              <w:t xml:space="preserve">г. Тимашевск, </w:t>
            </w:r>
          </w:p>
          <w:p w:rsidR="00075389" w:rsidRPr="00FB2831" w:rsidRDefault="00B70907" w:rsidP="001E79DA">
            <w:pPr>
              <w:spacing w:after="0" w:line="240" w:lineRule="auto"/>
              <w:rPr>
                <w:rFonts w:ascii="Times New Roman" w:hAnsi="Times New Roman"/>
              </w:rPr>
            </w:pPr>
            <w:r w:rsidRPr="00FB2831">
              <w:rPr>
                <w:rFonts w:ascii="Times New Roman" w:hAnsi="Times New Roman"/>
              </w:rPr>
              <w:t>ул. Мельничная, 24</w:t>
            </w:r>
          </w:p>
        </w:tc>
        <w:tc>
          <w:tcPr>
            <w:tcW w:w="1559" w:type="dxa"/>
            <w:vAlign w:val="center"/>
          </w:tcPr>
          <w:p w:rsidR="00075389" w:rsidRPr="00FB2831" w:rsidRDefault="00B70907" w:rsidP="001B25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B2831">
              <w:rPr>
                <w:rFonts w:ascii="Times New Roman" w:eastAsia="Times New Roman" w:hAnsi="Times New Roman"/>
              </w:rPr>
              <w:t>31 141,11</w:t>
            </w:r>
          </w:p>
          <w:p w:rsidR="00075389" w:rsidRPr="00FB2831" w:rsidRDefault="00075389" w:rsidP="00075389">
            <w:pPr>
              <w:rPr>
                <w:rFonts w:ascii="Times New Roman" w:eastAsia="Times New Roman" w:hAnsi="Times New Roman"/>
              </w:rPr>
            </w:pPr>
          </w:p>
          <w:p w:rsidR="00075389" w:rsidRPr="00FB2831" w:rsidRDefault="00075389" w:rsidP="00075389">
            <w:pPr>
              <w:rPr>
                <w:rFonts w:ascii="Times New Roman" w:eastAsia="Times New Roman" w:hAnsi="Times New Roman"/>
              </w:rPr>
            </w:pPr>
          </w:p>
          <w:p w:rsidR="00075389" w:rsidRPr="00FB2831" w:rsidRDefault="00075389" w:rsidP="00075389">
            <w:pPr>
              <w:rPr>
                <w:rFonts w:ascii="Times New Roman" w:eastAsia="Times New Roman" w:hAnsi="Times New Roman"/>
              </w:rPr>
            </w:pPr>
          </w:p>
          <w:p w:rsidR="00075389" w:rsidRPr="00FB2831" w:rsidRDefault="00075389" w:rsidP="00075389">
            <w:pPr>
              <w:rPr>
                <w:rFonts w:ascii="Times New Roman" w:eastAsia="Times New Roman" w:hAnsi="Times New Roman"/>
              </w:rPr>
            </w:pPr>
          </w:p>
          <w:p w:rsidR="00B70907" w:rsidRPr="00FB2831" w:rsidRDefault="00B70907" w:rsidP="0007538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268" w:type="dxa"/>
          </w:tcPr>
          <w:p w:rsidR="00B70907" w:rsidRPr="00FB2831" w:rsidRDefault="00B70907" w:rsidP="001B2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 xml:space="preserve">Устанавливается в соответствии с </w:t>
            </w:r>
            <w:r w:rsidRPr="00FB2831">
              <w:rPr>
                <w:rFonts w:ascii="Times New Roman" w:hAnsi="Times New Roman" w:cs="Times New Roman"/>
                <w:szCs w:val="22"/>
              </w:rPr>
              <w:t xml:space="preserve">Федеральным законом </w:t>
            </w:r>
          </w:p>
          <w:p w:rsidR="001E79DA" w:rsidRDefault="00B70907" w:rsidP="001B2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от 29 июля 1998 г.</w:t>
            </w:r>
          </w:p>
          <w:p w:rsidR="001E79DA" w:rsidRDefault="00B70907" w:rsidP="001B259E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 xml:space="preserve">№ 135-ФЗ </w:t>
            </w:r>
          </w:p>
          <w:p w:rsidR="00B70907" w:rsidRPr="00FB2831" w:rsidRDefault="00B70907" w:rsidP="001B2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>«Об оценочной деятельности в Российской Федерации»</w:t>
            </w:r>
          </w:p>
        </w:tc>
        <w:tc>
          <w:tcPr>
            <w:tcW w:w="1417" w:type="dxa"/>
          </w:tcPr>
          <w:p w:rsidR="00B70907" w:rsidRPr="00FB2831" w:rsidRDefault="00B70907" w:rsidP="001B2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Электронный аукцион</w:t>
            </w:r>
          </w:p>
        </w:tc>
      </w:tr>
      <w:tr w:rsidR="00075389" w:rsidRPr="007F6B32" w:rsidTr="00AB797A">
        <w:trPr>
          <w:trHeight w:val="286"/>
        </w:trPr>
        <w:tc>
          <w:tcPr>
            <w:tcW w:w="629" w:type="dxa"/>
            <w:vAlign w:val="center"/>
          </w:tcPr>
          <w:p w:rsidR="00075389" w:rsidRPr="00FB2831" w:rsidRDefault="00075389" w:rsidP="00907B3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</w:p>
        </w:tc>
        <w:tc>
          <w:tcPr>
            <w:tcW w:w="3766" w:type="dxa"/>
            <w:vAlign w:val="center"/>
          </w:tcPr>
          <w:p w:rsidR="00075389" w:rsidRPr="00FB2831" w:rsidRDefault="00075389" w:rsidP="00907B3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559" w:type="dxa"/>
          </w:tcPr>
          <w:p w:rsidR="00075389" w:rsidRPr="00FB2831" w:rsidRDefault="00075389" w:rsidP="00907B3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268" w:type="dxa"/>
          </w:tcPr>
          <w:p w:rsidR="00075389" w:rsidRPr="00FB2831" w:rsidRDefault="00075389" w:rsidP="00907B3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417" w:type="dxa"/>
          </w:tcPr>
          <w:p w:rsidR="00075389" w:rsidRPr="00FB2831" w:rsidRDefault="00075389" w:rsidP="00907B3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 w:rsidR="00AB797A" w:rsidRPr="007F6B32" w:rsidTr="00AB797A">
        <w:tc>
          <w:tcPr>
            <w:tcW w:w="629" w:type="dxa"/>
            <w:vAlign w:val="center"/>
          </w:tcPr>
          <w:p w:rsidR="00AB797A" w:rsidRPr="00FB2831" w:rsidRDefault="00AB797A" w:rsidP="001B259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66" w:type="dxa"/>
          </w:tcPr>
          <w:p w:rsidR="00AB797A" w:rsidRPr="00FB2831" w:rsidRDefault="00AB797A" w:rsidP="001B259E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 xml:space="preserve">Комната, </w:t>
            </w:r>
          </w:p>
          <w:p w:rsidR="00AB797A" w:rsidRPr="00FB2831" w:rsidRDefault="00AB797A" w:rsidP="001B259E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назначение: нежилое помещение,</w:t>
            </w:r>
          </w:p>
          <w:p w:rsidR="00AB797A" w:rsidRPr="00FB2831" w:rsidRDefault="00AB797A" w:rsidP="001B259E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кадастровый номер 23:31:0312047:1645,</w:t>
            </w:r>
          </w:p>
          <w:p w:rsidR="00AB797A" w:rsidRPr="00FB2831" w:rsidRDefault="00AB797A" w:rsidP="001B259E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площадь 16,00 кв. м,</w:t>
            </w:r>
          </w:p>
          <w:p w:rsidR="00AB797A" w:rsidRPr="00FB2831" w:rsidRDefault="00AB797A" w:rsidP="001B259E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 xml:space="preserve">г. Тимашевск, </w:t>
            </w:r>
          </w:p>
          <w:p w:rsidR="00AB797A" w:rsidRPr="00FB2831" w:rsidRDefault="00AB797A" w:rsidP="001B259E">
            <w:pPr>
              <w:spacing w:after="0" w:line="240" w:lineRule="auto"/>
              <w:rPr>
                <w:rFonts w:ascii="Times New Roman" w:eastAsia="MS ??" w:hAnsi="Times New Roman"/>
              </w:rPr>
            </w:pPr>
            <w:proofErr w:type="spellStart"/>
            <w:r w:rsidRPr="00FB2831">
              <w:rPr>
                <w:rFonts w:ascii="Times New Roman" w:eastAsia="MS ??" w:hAnsi="Times New Roman"/>
              </w:rPr>
              <w:t>мкр</w:t>
            </w:r>
            <w:proofErr w:type="spellEnd"/>
            <w:r w:rsidRPr="00FB2831">
              <w:rPr>
                <w:rFonts w:ascii="Times New Roman" w:eastAsia="MS ??" w:hAnsi="Times New Roman"/>
              </w:rPr>
              <w:t xml:space="preserve">. Сахарный завод, </w:t>
            </w:r>
          </w:p>
          <w:p w:rsidR="00AB797A" w:rsidRPr="00FB2831" w:rsidRDefault="00AB797A" w:rsidP="001B259E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 xml:space="preserve">ул. </w:t>
            </w:r>
            <w:proofErr w:type="gramStart"/>
            <w:r w:rsidRPr="00FB2831">
              <w:rPr>
                <w:rFonts w:ascii="Times New Roman" w:eastAsia="MS ??" w:hAnsi="Times New Roman"/>
              </w:rPr>
              <w:t>Лесная</w:t>
            </w:r>
            <w:proofErr w:type="gramEnd"/>
            <w:r w:rsidRPr="00FB2831">
              <w:rPr>
                <w:rFonts w:ascii="Times New Roman" w:eastAsia="MS ??" w:hAnsi="Times New Roman"/>
              </w:rPr>
              <w:t>, дом № 15, к. 58</w:t>
            </w:r>
          </w:p>
        </w:tc>
        <w:tc>
          <w:tcPr>
            <w:tcW w:w="1559" w:type="dxa"/>
          </w:tcPr>
          <w:p w:rsidR="00AB797A" w:rsidRPr="00FB2831" w:rsidRDefault="00AB797A" w:rsidP="001B25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2831">
              <w:rPr>
                <w:rFonts w:ascii="Times New Roman" w:hAnsi="Times New Roman"/>
              </w:rPr>
              <w:t>227 632,64</w:t>
            </w:r>
          </w:p>
        </w:tc>
        <w:tc>
          <w:tcPr>
            <w:tcW w:w="2268" w:type="dxa"/>
          </w:tcPr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 xml:space="preserve">Устанавливается в соответствии с </w:t>
            </w:r>
            <w:r w:rsidRPr="00FB2831">
              <w:rPr>
                <w:rFonts w:ascii="Times New Roman" w:hAnsi="Times New Roman" w:cs="Times New Roman"/>
                <w:szCs w:val="22"/>
              </w:rPr>
              <w:t xml:space="preserve">Федеральным законом </w:t>
            </w:r>
          </w:p>
          <w:p w:rsidR="00AB797A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от 29 июля 1998 г.</w:t>
            </w:r>
          </w:p>
          <w:p w:rsidR="00AB797A" w:rsidRDefault="00AB797A" w:rsidP="005E46DA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 xml:space="preserve">№ 135-ФЗ </w:t>
            </w:r>
          </w:p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>«Об оценочной деятельности в Российской Федерации»</w:t>
            </w:r>
          </w:p>
        </w:tc>
        <w:tc>
          <w:tcPr>
            <w:tcW w:w="1417" w:type="dxa"/>
          </w:tcPr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Электронный аукцион</w:t>
            </w:r>
          </w:p>
        </w:tc>
      </w:tr>
      <w:tr w:rsidR="00AB797A" w:rsidRPr="007F6B32" w:rsidTr="00AB797A">
        <w:tc>
          <w:tcPr>
            <w:tcW w:w="629" w:type="dxa"/>
            <w:vAlign w:val="center"/>
          </w:tcPr>
          <w:p w:rsidR="00AB797A" w:rsidRPr="00FB2831" w:rsidRDefault="00AB797A" w:rsidP="001B259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66" w:type="dxa"/>
          </w:tcPr>
          <w:p w:rsidR="00AB797A" w:rsidRPr="00FB2831" w:rsidRDefault="00AB797A" w:rsidP="00B70907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Здание, назначение: нежилое,</w:t>
            </w:r>
          </w:p>
          <w:p w:rsidR="00AB797A" w:rsidRPr="00FB2831" w:rsidRDefault="00AB797A" w:rsidP="00B70907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площадь 354,20 кв. м,</w:t>
            </w:r>
          </w:p>
          <w:p w:rsidR="00AB797A" w:rsidRPr="00FB2831" w:rsidRDefault="00AB797A" w:rsidP="00B70907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 xml:space="preserve">кадастровый номер </w:t>
            </w:r>
          </w:p>
          <w:p w:rsidR="00AB797A" w:rsidRPr="00FB2831" w:rsidRDefault="00AB797A" w:rsidP="00B70907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23:31:0106001:178,</w:t>
            </w:r>
          </w:p>
          <w:p w:rsidR="00AB797A" w:rsidRPr="00FB2831" w:rsidRDefault="00AB797A" w:rsidP="00B70907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земельный участок,</w:t>
            </w:r>
          </w:p>
          <w:p w:rsidR="00AB797A" w:rsidRPr="00FB2831" w:rsidRDefault="00AB797A" w:rsidP="00B70907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 xml:space="preserve">категория земель: земли населенных пунктов – деловое управление, </w:t>
            </w:r>
          </w:p>
          <w:p w:rsidR="00AB797A" w:rsidRPr="00FB2831" w:rsidRDefault="00AB797A" w:rsidP="00B70907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 xml:space="preserve">площадь 2036 кв. м, </w:t>
            </w:r>
          </w:p>
          <w:p w:rsidR="00AB797A" w:rsidRPr="00FB2831" w:rsidRDefault="00AB797A" w:rsidP="00B70907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 xml:space="preserve">кадастровый номер </w:t>
            </w:r>
          </w:p>
          <w:p w:rsidR="00AB797A" w:rsidRPr="00FB2831" w:rsidRDefault="00AB797A" w:rsidP="00B70907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23:31:0313022:116,</w:t>
            </w:r>
          </w:p>
          <w:p w:rsidR="00AB797A" w:rsidRDefault="00AB797A" w:rsidP="001E79DA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г. Тимашевск,</w:t>
            </w:r>
          </w:p>
          <w:p w:rsidR="00AB797A" w:rsidRDefault="00AB797A" w:rsidP="001E79DA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ул. Вокзальная, 152</w:t>
            </w:r>
          </w:p>
          <w:p w:rsidR="00AB797A" w:rsidRPr="00FB2831" w:rsidRDefault="00AB797A" w:rsidP="001E79DA">
            <w:pPr>
              <w:spacing w:after="0" w:line="240" w:lineRule="auto"/>
              <w:rPr>
                <w:rFonts w:ascii="Times New Roman" w:eastAsia="MS ??" w:hAnsi="Times New Roman"/>
              </w:rPr>
            </w:pPr>
          </w:p>
        </w:tc>
        <w:tc>
          <w:tcPr>
            <w:tcW w:w="1559" w:type="dxa"/>
          </w:tcPr>
          <w:p w:rsidR="00AB797A" w:rsidRPr="00FB2831" w:rsidRDefault="00AB797A" w:rsidP="001B25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2831">
              <w:rPr>
                <w:rFonts w:ascii="Times New Roman" w:hAnsi="Times New Roman"/>
              </w:rPr>
              <w:t>500 242,00</w:t>
            </w:r>
          </w:p>
        </w:tc>
        <w:tc>
          <w:tcPr>
            <w:tcW w:w="2268" w:type="dxa"/>
          </w:tcPr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 xml:space="preserve">Устанавливается в соответствии с </w:t>
            </w:r>
            <w:r w:rsidRPr="00FB2831">
              <w:rPr>
                <w:rFonts w:ascii="Times New Roman" w:hAnsi="Times New Roman" w:cs="Times New Roman"/>
                <w:szCs w:val="22"/>
              </w:rPr>
              <w:t xml:space="preserve">Федеральным законом </w:t>
            </w:r>
          </w:p>
          <w:p w:rsidR="00AB797A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от 29 июля 1998 г.</w:t>
            </w:r>
          </w:p>
          <w:p w:rsidR="00AB797A" w:rsidRDefault="00AB797A" w:rsidP="005E46DA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 xml:space="preserve">№ 135-ФЗ </w:t>
            </w:r>
          </w:p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>«Об оценочной деятельности в Российской Федерации»</w:t>
            </w:r>
          </w:p>
        </w:tc>
        <w:tc>
          <w:tcPr>
            <w:tcW w:w="1417" w:type="dxa"/>
          </w:tcPr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Электронный аукцион</w:t>
            </w:r>
          </w:p>
        </w:tc>
      </w:tr>
      <w:tr w:rsidR="00AB797A" w:rsidRPr="007F6B32" w:rsidTr="00AB797A">
        <w:tc>
          <w:tcPr>
            <w:tcW w:w="629" w:type="dxa"/>
            <w:vAlign w:val="center"/>
          </w:tcPr>
          <w:p w:rsidR="00AB797A" w:rsidRPr="00FB2831" w:rsidRDefault="00AB797A" w:rsidP="001B259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66" w:type="dxa"/>
          </w:tcPr>
          <w:p w:rsidR="00AB797A" w:rsidRPr="00FB2831" w:rsidRDefault="00AB797A" w:rsidP="00B70907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Котел «</w:t>
            </w:r>
            <w:r w:rsidRPr="00FB2831">
              <w:rPr>
                <w:rFonts w:ascii="Times New Roman" w:eastAsia="MS ??" w:hAnsi="Times New Roman"/>
                <w:lang w:val="en-US"/>
              </w:rPr>
              <w:t>Booster</w:t>
            </w:r>
            <w:r w:rsidRPr="00FB2831">
              <w:rPr>
                <w:rFonts w:ascii="Times New Roman" w:eastAsia="MS ??" w:hAnsi="Times New Roman"/>
              </w:rPr>
              <w:t xml:space="preserve">» </w:t>
            </w:r>
            <w:r w:rsidRPr="00FB2831">
              <w:rPr>
                <w:rFonts w:ascii="Times New Roman" w:eastAsia="MS ??" w:hAnsi="Times New Roman"/>
                <w:lang w:val="en-US"/>
              </w:rPr>
              <w:t>BO</w:t>
            </w:r>
            <w:r w:rsidRPr="00FB2831">
              <w:rPr>
                <w:rFonts w:ascii="Times New Roman" w:eastAsia="MS ??" w:hAnsi="Times New Roman"/>
              </w:rPr>
              <w:t>-300</w:t>
            </w:r>
            <w:r w:rsidRPr="00FB2831">
              <w:rPr>
                <w:rFonts w:ascii="Times New Roman" w:eastAsia="MS ??" w:hAnsi="Times New Roman"/>
                <w:lang w:val="en-US"/>
              </w:rPr>
              <w:t>G</w:t>
            </w:r>
            <w:r w:rsidRPr="00FB2831">
              <w:rPr>
                <w:rFonts w:ascii="Times New Roman" w:eastAsia="MS ??" w:hAnsi="Times New Roman"/>
              </w:rPr>
              <w:t xml:space="preserve"> </w:t>
            </w:r>
          </w:p>
          <w:p w:rsidR="00AB797A" w:rsidRPr="00FB2831" w:rsidRDefault="00AB797A" w:rsidP="00B70907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зав. № 33590139, в том числе: горелка топливная YBG-35 A</w:t>
            </w:r>
          </w:p>
        </w:tc>
        <w:tc>
          <w:tcPr>
            <w:tcW w:w="1559" w:type="dxa"/>
          </w:tcPr>
          <w:p w:rsidR="00AB797A" w:rsidRPr="00FB2831" w:rsidRDefault="00AB797A" w:rsidP="001B25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2831">
              <w:rPr>
                <w:rFonts w:ascii="Times New Roman" w:hAnsi="Times New Roman"/>
              </w:rPr>
              <w:t>155 976,00</w:t>
            </w:r>
          </w:p>
        </w:tc>
        <w:tc>
          <w:tcPr>
            <w:tcW w:w="2268" w:type="dxa"/>
          </w:tcPr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 xml:space="preserve">Устанавливается в соответствии с </w:t>
            </w:r>
            <w:r w:rsidRPr="00FB2831">
              <w:rPr>
                <w:rFonts w:ascii="Times New Roman" w:hAnsi="Times New Roman" w:cs="Times New Roman"/>
                <w:szCs w:val="22"/>
              </w:rPr>
              <w:t xml:space="preserve">Федеральным законом </w:t>
            </w:r>
          </w:p>
          <w:p w:rsidR="00AB797A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от 29 июля 1998 г.</w:t>
            </w:r>
          </w:p>
          <w:p w:rsidR="00AB797A" w:rsidRDefault="00AB797A" w:rsidP="005E46DA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 xml:space="preserve">№ 135-ФЗ </w:t>
            </w:r>
          </w:p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>«Об оценочной деятельности в Российской Федерации»</w:t>
            </w:r>
          </w:p>
        </w:tc>
        <w:tc>
          <w:tcPr>
            <w:tcW w:w="1417" w:type="dxa"/>
          </w:tcPr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Электронный аукцион</w:t>
            </w:r>
          </w:p>
        </w:tc>
      </w:tr>
      <w:tr w:rsidR="00AB797A" w:rsidRPr="007F6B32" w:rsidTr="00AB797A">
        <w:tc>
          <w:tcPr>
            <w:tcW w:w="629" w:type="dxa"/>
            <w:vAlign w:val="center"/>
          </w:tcPr>
          <w:p w:rsidR="00AB797A" w:rsidRPr="00FB2831" w:rsidRDefault="00AB797A" w:rsidP="001B259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66" w:type="dxa"/>
          </w:tcPr>
          <w:p w:rsidR="00AB797A" w:rsidRPr="00FB2831" w:rsidRDefault="00AB797A" w:rsidP="005E46DA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Специализированный мусоровоз с боковой загрузкой КО-440-3,  год выпуска 2007</w:t>
            </w:r>
            <w:r w:rsidR="00C77E63">
              <w:rPr>
                <w:rFonts w:ascii="Times New Roman" w:eastAsia="MS ??" w:hAnsi="Times New Roman"/>
              </w:rPr>
              <w:t>,</w:t>
            </w:r>
            <w:r w:rsidRPr="00FB2831">
              <w:rPr>
                <w:rFonts w:ascii="Times New Roman" w:eastAsia="MS ??" w:hAnsi="Times New Roman"/>
              </w:rPr>
              <w:t xml:space="preserve"> идентификационный </w:t>
            </w:r>
          </w:p>
          <w:p w:rsidR="00AB797A" w:rsidRDefault="00AB797A" w:rsidP="005E46DA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 xml:space="preserve">№ XVL 48321070001525, </w:t>
            </w:r>
          </w:p>
          <w:p w:rsidR="00AB797A" w:rsidRDefault="00AB797A" w:rsidP="005E46DA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 xml:space="preserve">двигатель № 51300М71015250, </w:t>
            </w:r>
          </w:p>
          <w:p w:rsidR="00AB797A" w:rsidRPr="00FB2831" w:rsidRDefault="00AB797A" w:rsidP="005E46DA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кузов № 33070070132659,</w:t>
            </w:r>
          </w:p>
          <w:p w:rsidR="00AB797A" w:rsidRPr="00FB2831" w:rsidRDefault="00AB797A" w:rsidP="005E46DA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шасси № 33070070939383,</w:t>
            </w:r>
          </w:p>
          <w:p w:rsidR="00AB797A" w:rsidRPr="00FB2831" w:rsidRDefault="00AB797A" w:rsidP="005E46DA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 xml:space="preserve">цвет белый, </w:t>
            </w:r>
          </w:p>
          <w:p w:rsidR="00AB797A" w:rsidRDefault="00AB797A" w:rsidP="001E79DA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 xml:space="preserve">ПТС 52 МО 290576 </w:t>
            </w:r>
          </w:p>
          <w:p w:rsidR="00AB797A" w:rsidRPr="00FB2831" w:rsidRDefault="00AB797A" w:rsidP="001E79DA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от 16 августа 2007 г.</w:t>
            </w:r>
          </w:p>
        </w:tc>
        <w:tc>
          <w:tcPr>
            <w:tcW w:w="1559" w:type="dxa"/>
          </w:tcPr>
          <w:p w:rsidR="00AB797A" w:rsidRPr="00FB2831" w:rsidRDefault="00AB797A" w:rsidP="005E46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2831">
              <w:rPr>
                <w:rFonts w:ascii="Times New Roman" w:hAnsi="Times New Roman"/>
              </w:rPr>
              <w:t>578 000,00</w:t>
            </w:r>
          </w:p>
        </w:tc>
        <w:tc>
          <w:tcPr>
            <w:tcW w:w="2268" w:type="dxa"/>
          </w:tcPr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 xml:space="preserve">Устанавливается в соответствии с </w:t>
            </w:r>
            <w:r w:rsidRPr="00FB2831">
              <w:rPr>
                <w:rFonts w:ascii="Times New Roman" w:hAnsi="Times New Roman" w:cs="Times New Roman"/>
                <w:szCs w:val="22"/>
              </w:rPr>
              <w:t xml:space="preserve">Федеральным законом </w:t>
            </w:r>
          </w:p>
          <w:p w:rsidR="00AB797A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от 29 июля 1998 г.</w:t>
            </w:r>
          </w:p>
          <w:p w:rsidR="00AB797A" w:rsidRDefault="00AB797A" w:rsidP="005E46DA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 xml:space="preserve">№ 135-ФЗ </w:t>
            </w:r>
          </w:p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>«Об оценочной деятельности в Российской Федерации»</w:t>
            </w:r>
          </w:p>
        </w:tc>
        <w:tc>
          <w:tcPr>
            <w:tcW w:w="1417" w:type="dxa"/>
          </w:tcPr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Электронный аукцион</w:t>
            </w:r>
          </w:p>
        </w:tc>
      </w:tr>
      <w:tr w:rsidR="00AB797A" w:rsidRPr="007F6B32" w:rsidTr="00AB797A">
        <w:tc>
          <w:tcPr>
            <w:tcW w:w="629" w:type="dxa"/>
            <w:vAlign w:val="center"/>
          </w:tcPr>
          <w:p w:rsidR="00AB797A" w:rsidRPr="00FB2831" w:rsidRDefault="00AB797A" w:rsidP="001B259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66" w:type="dxa"/>
          </w:tcPr>
          <w:p w:rsidR="00AB797A" w:rsidRDefault="00AB797A" w:rsidP="00B70907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Автомобиль ГАЗ-САЗ-3507-01 грузовой (самосвал)</w:t>
            </w:r>
            <w:r w:rsidR="00C77E63">
              <w:rPr>
                <w:rFonts w:ascii="Times New Roman" w:eastAsia="MS ??" w:hAnsi="Times New Roman"/>
              </w:rPr>
              <w:t>,</w:t>
            </w:r>
            <w:r w:rsidRPr="00FB2831">
              <w:rPr>
                <w:rFonts w:ascii="Times New Roman" w:eastAsia="MS ??" w:hAnsi="Times New Roman"/>
              </w:rPr>
              <w:t xml:space="preserve"> модель               № двигателя 523100*81008473,</w:t>
            </w:r>
          </w:p>
          <w:p w:rsidR="00AB797A" w:rsidRPr="00FB2831" w:rsidRDefault="00AB797A" w:rsidP="00B70907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шасси № 330720 80962788,</w:t>
            </w:r>
          </w:p>
          <w:p w:rsidR="00AB797A" w:rsidRPr="00FB2831" w:rsidRDefault="00AB797A" w:rsidP="0023505E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 xml:space="preserve">кузов № 33070080152838, </w:t>
            </w:r>
          </w:p>
          <w:p w:rsidR="00AB797A" w:rsidRPr="00FB2831" w:rsidRDefault="00AB797A" w:rsidP="0023505E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цвет белый, идентификационный номер ХЗЕ35070180096201,</w:t>
            </w:r>
          </w:p>
          <w:p w:rsidR="00C77E63" w:rsidRDefault="00AB797A" w:rsidP="0023505E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ПТС от 30</w:t>
            </w:r>
            <w:r w:rsidR="00C77E63">
              <w:rPr>
                <w:rFonts w:ascii="Times New Roman" w:eastAsia="MS ??" w:hAnsi="Times New Roman"/>
              </w:rPr>
              <w:t xml:space="preserve"> апреля </w:t>
            </w:r>
            <w:r w:rsidRPr="00FB2831">
              <w:rPr>
                <w:rFonts w:ascii="Times New Roman" w:eastAsia="MS ??" w:hAnsi="Times New Roman"/>
              </w:rPr>
              <w:t>2008</w:t>
            </w:r>
            <w:r w:rsidR="00C77E63">
              <w:rPr>
                <w:rFonts w:ascii="Times New Roman" w:eastAsia="MS ??" w:hAnsi="Times New Roman"/>
              </w:rPr>
              <w:t xml:space="preserve"> </w:t>
            </w:r>
            <w:r w:rsidRPr="00FB2831">
              <w:rPr>
                <w:rFonts w:ascii="Times New Roman" w:eastAsia="MS ??" w:hAnsi="Times New Roman"/>
              </w:rPr>
              <w:t xml:space="preserve">г. </w:t>
            </w:r>
          </w:p>
          <w:p w:rsidR="00AB797A" w:rsidRDefault="00AB797A" w:rsidP="0023505E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№ 13 МО 852324</w:t>
            </w:r>
          </w:p>
          <w:p w:rsidR="00AB797A" w:rsidRPr="00FB2831" w:rsidRDefault="00AB797A" w:rsidP="0023505E">
            <w:pPr>
              <w:spacing w:after="0" w:line="240" w:lineRule="auto"/>
              <w:rPr>
                <w:rFonts w:ascii="Times New Roman" w:eastAsia="MS ??" w:hAnsi="Times New Roman"/>
              </w:rPr>
            </w:pPr>
          </w:p>
        </w:tc>
        <w:tc>
          <w:tcPr>
            <w:tcW w:w="1559" w:type="dxa"/>
          </w:tcPr>
          <w:p w:rsidR="00AB797A" w:rsidRPr="00FB2831" w:rsidRDefault="00AB797A" w:rsidP="001B25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2831">
              <w:rPr>
                <w:rFonts w:ascii="Times New Roman" w:hAnsi="Times New Roman"/>
              </w:rPr>
              <w:t>536 000,00</w:t>
            </w:r>
          </w:p>
        </w:tc>
        <w:tc>
          <w:tcPr>
            <w:tcW w:w="2268" w:type="dxa"/>
          </w:tcPr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 xml:space="preserve">Устанавливается в соответствии с </w:t>
            </w:r>
            <w:r w:rsidRPr="00FB2831">
              <w:rPr>
                <w:rFonts w:ascii="Times New Roman" w:hAnsi="Times New Roman" w:cs="Times New Roman"/>
                <w:szCs w:val="22"/>
              </w:rPr>
              <w:t xml:space="preserve">Федеральным законом </w:t>
            </w:r>
          </w:p>
          <w:p w:rsidR="00AB797A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от 29 июля 1998 г.</w:t>
            </w:r>
          </w:p>
          <w:p w:rsidR="00AB797A" w:rsidRDefault="00AB797A" w:rsidP="005E46DA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 xml:space="preserve">№ 135-ФЗ </w:t>
            </w:r>
          </w:p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>«Об оценочной деятельности в Российской Федерации»</w:t>
            </w:r>
          </w:p>
        </w:tc>
        <w:tc>
          <w:tcPr>
            <w:tcW w:w="1417" w:type="dxa"/>
          </w:tcPr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Электронный аукцион</w:t>
            </w:r>
          </w:p>
        </w:tc>
      </w:tr>
      <w:tr w:rsidR="007F76EA" w:rsidRPr="007F6B32" w:rsidTr="00AB797A">
        <w:tc>
          <w:tcPr>
            <w:tcW w:w="629" w:type="dxa"/>
            <w:vAlign w:val="center"/>
          </w:tcPr>
          <w:p w:rsidR="007F76EA" w:rsidRPr="00FB2831" w:rsidRDefault="007F76EA" w:rsidP="005E46D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</w:p>
        </w:tc>
        <w:tc>
          <w:tcPr>
            <w:tcW w:w="3766" w:type="dxa"/>
            <w:vAlign w:val="center"/>
          </w:tcPr>
          <w:p w:rsidR="007F76EA" w:rsidRPr="00FB2831" w:rsidRDefault="007F76EA" w:rsidP="005E46D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559" w:type="dxa"/>
          </w:tcPr>
          <w:p w:rsidR="007F76EA" w:rsidRPr="00FB2831" w:rsidRDefault="007F76EA" w:rsidP="005E46D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268" w:type="dxa"/>
          </w:tcPr>
          <w:p w:rsidR="007F76EA" w:rsidRPr="00FB2831" w:rsidRDefault="007F76EA" w:rsidP="005E46D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417" w:type="dxa"/>
          </w:tcPr>
          <w:p w:rsidR="007F76EA" w:rsidRPr="00FB2831" w:rsidRDefault="007F76EA" w:rsidP="005E46D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 w:rsidR="00AB797A" w:rsidRPr="007F6B32" w:rsidTr="00AB797A">
        <w:tc>
          <w:tcPr>
            <w:tcW w:w="629" w:type="dxa"/>
            <w:vAlign w:val="center"/>
          </w:tcPr>
          <w:p w:rsidR="00AB797A" w:rsidRPr="00FB2831" w:rsidRDefault="00AB797A" w:rsidP="001B259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66" w:type="dxa"/>
          </w:tcPr>
          <w:p w:rsidR="00AB797A" w:rsidRPr="00FB2831" w:rsidRDefault="00AB797A" w:rsidP="00B70907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Автомобиль ГАЗ-САЗ-3507-01 грузовой (самосвал)</w:t>
            </w:r>
            <w:r w:rsidR="00C77E63">
              <w:rPr>
                <w:rFonts w:ascii="Times New Roman" w:eastAsia="MS ??" w:hAnsi="Times New Roman"/>
              </w:rPr>
              <w:t>,</w:t>
            </w:r>
            <w:r w:rsidRPr="00FB2831">
              <w:rPr>
                <w:rFonts w:ascii="Times New Roman" w:eastAsia="MS ??" w:hAnsi="Times New Roman"/>
              </w:rPr>
              <w:t xml:space="preserve"> модель               № двигателя 523100*81008577, </w:t>
            </w:r>
          </w:p>
          <w:p w:rsidR="00AB797A" w:rsidRPr="00FB2831" w:rsidRDefault="00AB797A" w:rsidP="00B70907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шасси № 330720 80962903,</w:t>
            </w:r>
          </w:p>
          <w:p w:rsidR="00AB797A" w:rsidRPr="00FB2831" w:rsidRDefault="00AB797A" w:rsidP="0023505E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кузов № 33070080152959,</w:t>
            </w:r>
          </w:p>
          <w:p w:rsidR="00AB797A" w:rsidRPr="00FB2831" w:rsidRDefault="00AB797A" w:rsidP="0023505E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 xml:space="preserve">цвет белый, идентификационный номер ХЗЕ35070180096214, </w:t>
            </w:r>
          </w:p>
          <w:p w:rsidR="00AB797A" w:rsidRPr="00FB2831" w:rsidRDefault="00AB797A" w:rsidP="0023505E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 xml:space="preserve">ПТС от </w:t>
            </w:r>
            <w:r w:rsidR="00C77E63" w:rsidRPr="00C77E63">
              <w:rPr>
                <w:rFonts w:ascii="Times New Roman" w:eastAsia="MS ??" w:hAnsi="Times New Roman"/>
              </w:rPr>
              <w:t>30 апреля 2008 г.</w:t>
            </w:r>
          </w:p>
          <w:p w:rsidR="00AB797A" w:rsidRDefault="00AB797A" w:rsidP="001E79DA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№ 13 МО 852336</w:t>
            </w:r>
          </w:p>
          <w:p w:rsidR="00AB797A" w:rsidRPr="00FB2831" w:rsidRDefault="00AB797A" w:rsidP="001E79DA">
            <w:pPr>
              <w:spacing w:after="0" w:line="240" w:lineRule="auto"/>
              <w:rPr>
                <w:rFonts w:ascii="Times New Roman" w:eastAsia="MS ??" w:hAnsi="Times New Roman"/>
              </w:rPr>
            </w:pPr>
          </w:p>
        </w:tc>
        <w:tc>
          <w:tcPr>
            <w:tcW w:w="1559" w:type="dxa"/>
          </w:tcPr>
          <w:p w:rsidR="00AB797A" w:rsidRPr="00FB2831" w:rsidRDefault="00AB797A" w:rsidP="001B25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2831">
              <w:rPr>
                <w:rFonts w:ascii="Times New Roman" w:hAnsi="Times New Roman"/>
              </w:rPr>
              <w:t>536 000,00</w:t>
            </w:r>
          </w:p>
        </w:tc>
        <w:tc>
          <w:tcPr>
            <w:tcW w:w="2268" w:type="dxa"/>
          </w:tcPr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 xml:space="preserve">Устанавливается в соответствии с </w:t>
            </w:r>
            <w:r w:rsidRPr="00FB2831">
              <w:rPr>
                <w:rFonts w:ascii="Times New Roman" w:hAnsi="Times New Roman" w:cs="Times New Roman"/>
                <w:szCs w:val="22"/>
              </w:rPr>
              <w:t xml:space="preserve">Федеральным законом </w:t>
            </w:r>
          </w:p>
          <w:p w:rsidR="00AB797A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от 29 июля 1998 г.</w:t>
            </w:r>
          </w:p>
          <w:p w:rsidR="00AB797A" w:rsidRDefault="00AB797A" w:rsidP="005E46DA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 xml:space="preserve">№ 135-ФЗ </w:t>
            </w:r>
          </w:p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>«Об оценочной деятельности в Российской Федерации»</w:t>
            </w:r>
          </w:p>
        </w:tc>
        <w:tc>
          <w:tcPr>
            <w:tcW w:w="1417" w:type="dxa"/>
          </w:tcPr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Электронный аукцион</w:t>
            </w:r>
          </w:p>
        </w:tc>
      </w:tr>
      <w:tr w:rsidR="00AB797A" w:rsidRPr="007F6B32" w:rsidTr="00AB797A">
        <w:tc>
          <w:tcPr>
            <w:tcW w:w="629" w:type="dxa"/>
            <w:vAlign w:val="center"/>
          </w:tcPr>
          <w:p w:rsidR="00AB797A" w:rsidRPr="00FB2831" w:rsidRDefault="00AB797A" w:rsidP="001B259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66" w:type="dxa"/>
          </w:tcPr>
          <w:p w:rsidR="00AB797A" w:rsidRPr="00FB2831" w:rsidRDefault="00AB797A" w:rsidP="00EC0E7C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Мусоровоз КО-440-2,</w:t>
            </w:r>
          </w:p>
          <w:p w:rsidR="00AB797A" w:rsidRPr="00FB2831" w:rsidRDefault="00AB797A" w:rsidP="00EC0E7C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 xml:space="preserve">год изготовления - 2017, (VIN)XVL483213Н0003469, </w:t>
            </w:r>
          </w:p>
          <w:p w:rsidR="00AB797A" w:rsidRPr="00FB2831" w:rsidRDefault="00AB797A" w:rsidP="00EC0E7C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 xml:space="preserve">№ двиг.534430Н0047751, </w:t>
            </w:r>
          </w:p>
          <w:p w:rsidR="00AB797A" w:rsidRDefault="00AB797A" w:rsidP="00EC0E7C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шасси № Х96330980Н1089153,</w:t>
            </w:r>
          </w:p>
          <w:p w:rsidR="00AB797A" w:rsidRPr="00FB2831" w:rsidRDefault="00AB797A" w:rsidP="00EC0E7C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 xml:space="preserve">кузов № 330700Н0243233, </w:t>
            </w:r>
          </w:p>
          <w:p w:rsidR="00AB797A" w:rsidRPr="00FB2831" w:rsidRDefault="00AB797A" w:rsidP="00EC0E7C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 xml:space="preserve">цвет </w:t>
            </w:r>
            <w:proofErr w:type="gramStart"/>
            <w:r w:rsidRPr="00FB2831">
              <w:rPr>
                <w:rFonts w:ascii="Times New Roman" w:eastAsia="MS ??" w:hAnsi="Times New Roman"/>
              </w:rPr>
              <w:t>кузова-белый</w:t>
            </w:r>
            <w:proofErr w:type="gramEnd"/>
            <w:r w:rsidRPr="00FB2831">
              <w:rPr>
                <w:rFonts w:ascii="Times New Roman" w:eastAsia="MS ??" w:hAnsi="Times New Roman"/>
              </w:rPr>
              <w:t xml:space="preserve">, </w:t>
            </w:r>
          </w:p>
          <w:p w:rsidR="00AB797A" w:rsidRPr="00FB2831" w:rsidRDefault="00AB797A" w:rsidP="00EC0E7C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 xml:space="preserve">тип </w:t>
            </w:r>
            <w:proofErr w:type="gramStart"/>
            <w:r w:rsidRPr="00FB2831">
              <w:rPr>
                <w:rFonts w:ascii="Times New Roman" w:eastAsia="MS ??" w:hAnsi="Times New Roman"/>
              </w:rPr>
              <w:t>двигателя-дизельный</w:t>
            </w:r>
            <w:proofErr w:type="gramEnd"/>
            <w:r w:rsidRPr="00FB2831">
              <w:rPr>
                <w:rFonts w:ascii="Times New Roman" w:eastAsia="MS ??" w:hAnsi="Times New Roman"/>
              </w:rPr>
              <w:t xml:space="preserve"> </w:t>
            </w:r>
          </w:p>
          <w:p w:rsidR="00AB797A" w:rsidRPr="00FB2831" w:rsidRDefault="00AB797A" w:rsidP="00C77E63">
            <w:pPr>
              <w:spacing w:after="0" w:line="240" w:lineRule="auto"/>
              <w:rPr>
                <w:rFonts w:ascii="Times New Roman" w:eastAsia="MS ??" w:hAnsi="Times New Roman"/>
              </w:rPr>
            </w:pPr>
          </w:p>
        </w:tc>
        <w:tc>
          <w:tcPr>
            <w:tcW w:w="1559" w:type="dxa"/>
          </w:tcPr>
          <w:p w:rsidR="00AB797A" w:rsidRPr="00FB2831" w:rsidRDefault="00AB797A" w:rsidP="001B25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2831">
              <w:rPr>
                <w:rFonts w:ascii="Times New Roman" w:hAnsi="Times New Roman"/>
              </w:rPr>
              <w:t>1 870 900,00</w:t>
            </w:r>
          </w:p>
        </w:tc>
        <w:tc>
          <w:tcPr>
            <w:tcW w:w="2268" w:type="dxa"/>
          </w:tcPr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 xml:space="preserve">Устанавливается в соответствии с </w:t>
            </w:r>
            <w:r w:rsidRPr="00FB2831">
              <w:rPr>
                <w:rFonts w:ascii="Times New Roman" w:hAnsi="Times New Roman" w:cs="Times New Roman"/>
                <w:szCs w:val="22"/>
              </w:rPr>
              <w:t xml:space="preserve">Федеральным законом </w:t>
            </w:r>
          </w:p>
          <w:p w:rsidR="00AB797A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от 29 июля 1998 г.</w:t>
            </w:r>
          </w:p>
          <w:p w:rsidR="00AB797A" w:rsidRDefault="00AB797A" w:rsidP="005E46DA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 xml:space="preserve">№ 135-ФЗ </w:t>
            </w:r>
          </w:p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>«Об оценочной деятельности в Российской Федерации»</w:t>
            </w:r>
          </w:p>
        </w:tc>
        <w:tc>
          <w:tcPr>
            <w:tcW w:w="1417" w:type="dxa"/>
          </w:tcPr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Электронный аукцион</w:t>
            </w:r>
          </w:p>
        </w:tc>
      </w:tr>
      <w:tr w:rsidR="00AB797A" w:rsidRPr="007F6B32" w:rsidTr="00AB797A">
        <w:tc>
          <w:tcPr>
            <w:tcW w:w="629" w:type="dxa"/>
            <w:vAlign w:val="center"/>
          </w:tcPr>
          <w:p w:rsidR="00AB797A" w:rsidRPr="00FB2831" w:rsidRDefault="00AB797A" w:rsidP="001B259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66" w:type="dxa"/>
          </w:tcPr>
          <w:p w:rsidR="00AB797A" w:rsidRPr="00FB2831" w:rsidRDefault="00AB797A" w:rsidP="00B70907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Специализированный мусоровоз с боковой загрузкой КО-440-3,</w:t>
            </w:r>
          </w:p>
          <w:p w:rsidR="00AB797A" w:rsidRDefault="00AB797A" w:rsidP="00B70907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 xml:space="preserve">год выпуска 2007, идентификационный </w:t>
            </w:r>
          </w:p>
          <w:p w:rsidR="00AB797A" w:rsidRPr="00FB2831" w:rsidRDefault="00AB797A" w:rsidP="00B70907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 xml:space="preserve">№ XVL 48321070001514, </w:t>
            </w:r>
          </w:p>
          <w:p w:rsidR="00AB797A" w:rsidRDefault="00AB797A" w:rsidP="00B70907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 xml:space="preserve">двигатель № 51300М71013145, </w:t>
            </w:r>
          </w:p>
          <w:p w:rsidR="00AB797A" w:rsidRPr="00FB2831" w:rsidRDefault="00AB797A" w:rsidP="00B70907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 xml:space="preserve">шасси №33070070937299, </w:t>
            </w:r>
          </w:p>
          <w:p w:rsidR="00AB797A" w:rsidRPr="00FB2831" w:rsidRDefault="00AB797A" w:rsidP="00B70907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 xml:space="preserve">кузов № 33070070130815, </w:t>
            </w:r>
          </w:p>
          <w:p w:rsidR="00AB797A" w:rsidRPr="00FB2831" w:rsidRDefault="00AB797A" w:rsidP="00B70907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 xml:space="preserve">цвет белый, </w:t>
            </w:r>
          </w:p>
          <w:p w:rsidR="00AB797A" w:rsidRDefault="00AB797A" w:rsidP="00FB2831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ПТС 52 МН 859484 от 26</w:t>
            </w:r>
            <w:r w:rsidR="00C77E63">
              <w:rPr>
                <w:rFonts w:ascii="Times New Roman" w:eastAsia="MS ??" w:hAnsi="Times New Roman"/>
              </w:rPr>
              <w:t xml:space="preserve"> июля </w:t>
            </w:r>
            <w:r w:rsidRPr="00FB2831">
              <w:rPr>
                <w:rFonts w:ascii="Times New Roman" w:eastAsia="MS ??" w:hAnsi="Times New Roman"/>
              </w:rPr>
              <w:t>2007</w:t>
            </w:r>
            <w:r w:rsidR="00C77E63">
              <w:rPr>
                <w:rFonts w:ascii="Times New Roman" w:eastAsia="MS ??" w:hAnsi="Times New Roman"/>
              </w:rPr>
              <w:t xml:space="preserve"> г.</w:t>
            </w:r>
          </w:p>
          <w:p w:rsidR="00AB797A" w:rsidRPr="00FB2831" w:rsidRDefault="00AB797A" w:rsidP="00FB2831">
            <w:pPr>
              <w:spacing w:after="0" w:line="240" w:lineRule="auto"/>
              <w:rPr>
                <w:rFonts w:ascii="Times New Roman" w:eastAsia="MS ??" w:hAnsi="Times New Roman"/>
              </w:rPr>
            </w:pPr>
          </w:p>
        </w:tc>
        <w:tc>
          <w:tcPr>
            <w:tcW w:w="1559" w:type="dxa"/>
          </w:tcPr>
          <w:p w:rsidR="00AB797A" w:rsidRPr="00FB2831" w:rsidRDefault="00AB797A" w:rsidP="001B25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2831">
              <w:rPr>
                <w:rFonts w:ascii="Times New Roman" w:hAnsi="Times New Roman"/>
              </w:rPr>
              <w:t>578 000,00</w:t>
            </w:r>
          </w:p>
        </w:tc>
        <w:tc>
          <w:tcPr>
            <w:tcW w:w="2268" w:type="dxa"/>
          </w:tcPr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 xml:space="preserve">Устанавливается в соответствии с </w:t>
            </w:r>
            <w:r w:rsidRPr="00FB2831">
              <w:rPr>
                <w:rFonts w:ascii="Times New Roman" w:hAnsi="Times New Roman" w:cs="Times New Roman"/>
                <w:szCs w:val="22"/>
              </w:rPr>
              <w:t xml:space="preserve">Федеральным законом </w:t>
            </w:r>
          </w:p>
          <w:p w:rsidR="00AB797A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от 29 июля 1998 г.</w:t>
            </w:r>
          </w:p>
          <w:p w:rsidR="00AB797A" w:rsidRDefault="00AB797A" w:rsidP="005E46DA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 xml:space="preserve">№ 135-ФЗ </w:t>
            </w:r>
          </w:p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>«Об оценочной деятельности в Российской Федерации»</w:t>
            </w:r>
          </w:p>
        </w:tc>
        <w:tc>
          <w:tcPr>
            <w:tcW w:w="1417" w:type="dxa"/>
          </w:tcPr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Электронный аукцион</w:t>
            </w:r>
          </w:p>
        </w:tc>
      </w:tr>
      <w:tr w:rsidR="00AB797A" w:rsidRPr="007F6B32" w:rsidTr="00AB797A">
        <w:tc>
          <w:tcPr>
            <w:tcW w:w="629" w:type="dxa"/>
            <w:vAlign w:val="center"/>
          </w:tcPr>
          <w:p w:rsidR="00AB797A" w:rsidRPr="00FB2831" w:rsidRDefault="00AB797A" w:rsidP="001B259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66" w:type="dxa"/>
          </w:tcPr>
          <w:p w:rsidR="00AB797A" w:rsidRDefault="00AB797A" w:rsidP="00B70907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Автомобиль ГАЗ-САЗ-3507-01 грузовой (самосвал)</w:t>
            </w:r>
            <w:r w:rsidR="00C77E63">
              <w:rPr>
                <w:rFonts w:ascii="Times New Roman" w:eastAsia="MS ??" w:hAnsi="Times New Roman"/>
              </w:rPr>
              <w:t>,</w:t>
            </w:r>
            <w:r w:rsidRPr="00FB2831">
              <w:rPr>
                <w:rFonts w:ascii="Times New Roman" w:eastAsia="MS ??" w:hAnsi="Times New Roman"/>
              </w:rPr>
              <w:t xml:space="preserve"> модель,                  № двигателя 523100*81008402, </w:t>
            </w:r>
          </w:p>
          <w:p w:rsidR="00AB797A" w:rsidRPr="00FB2831" w:rsidRDefault="00AB797A" w:rsidP="00B70907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шасси № 330720 80962897,</w:t>
            </w:r>
          </w:p>
          <w:p w:rsidR="00AB797A" w:rsidRPr="00FB2831" w:rsidRDefault="00AB797A" w:rsidP="005B22CC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 xml:space="preserve">кузов № 33070080152954, </w:t>
            </w:r>
          </w:p>
          <w:p w:rsidR="00AB797A" w:rsidRPr="00FB2831" w:rsidRDefault="00AB797A" w:rsidP="005B22CC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 xml:space="preserve">цвет белый, идентификационный номер ХЗЕ35070180096213, </w:t>
            </w:r>
          </w:p>
          <w:p w:rsidR="00C77E63" w:rsidRDefault="00AB797A" w:rsidP="00C77E63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ПТС от 30</w:t>
            </w:r>
            <w:r w:rsidR="00C77E63">
              <w:rPr>
                <w:rFonts w:ascii="Times New Roman" w:eastAsia="MS ??" w:hAnsi="Times New Roman"/>
              </w:rPr>
              <w:t xml:space="preserve">апреля </w:t>
            </w:r>
            <w:r w:rsidRPr="00FB2831">
              <w:rPr>
                <w:rFonts w:ascii="Times New Roman" w:eastAsia="MS ??" w:hAnsi="Times New Roman"/>
              </w:rPr>
              <w:t>2008</w:t>
            </w:r>
            <w:r w:rsidR="00C77E63">
              <w:rPr>
                <w:rFonts w:ascii="Times New Roman" w:eastAsia="MS ??" w:hAnsi="Times New Roman"/>
              </w:rPr>
              <w:t xml:space="preserve"> </w:t>
            </w:r>
            <w:r w:rsidRPr="00FB2831">
              <w:rPr>
                <w:rFonts w:ascii="Times New Roman" w:eastAsia="MS ??" w:hAnsi="Times New Roman"/>
              </w:rPr>
              <w:t xml:space="preserve">г. </w:t>
            </w:r>
          </w:p>
          <w:p w:rsidR="00AB797A" w:rsidRDefault="00AB797A" w:rsidP="00C77E63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№ 13 МО 852335</w:t>
            </w:r>
          </w:p>
          <w:p w:rsidR="00C77E63" w:rsidRPr="00FB2831" w:rsidRDefault="00C77E63" w:rsidP="00C77E63">
            <w:pPr>
              <w:spacing w:after="0" w:line="240" w:lineRule="auto"/>
              <w:rPr>
                <w:rFonts w:ascii="Times New Roman" w:eastAsia="MS ??" w:hAnsi="Times New Roman"/>
              </w:rPr>
            </w:pPr>
          </w:p>
        </w:tc>
        <w:tc>
          <w:tcPr>
            <w:tcW w:w="1559" w:type="dxa"/>
          </w:tcPr>
          <w:p w:rsidR="00AB797A" w:rsidRPr="00FB2831" w:rsidRDefault="00AB797A" w:rsidP="001B25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2831">
              <w:rPr>
                <w:rFonts w:ascii="Times New Roman" w:hAnsi="Times New Roman"/>
              </w:rPr>
              <w:t>536</w:t>
            </w:r>
            <w:r w:rsidR="00D81779">
              <w:rPr>
                <w:rFonts w:ascii="Times New Roman" w:hAnsi="Times New Roman"/>
              </w:rPr>
              <w:t xml:space="preserve"> </w:t>
            </w:r>
            <w:r w:rsidRPr="00FB2831">
              <w:rPr>
                <w:rFonts w:ascii="Times New Roman" w:hAnsi="Times New Roman"/>
              </w:rPr>
              <w:t>000,0</w:t>
            </w:r>
          </w:p>
        </w:tc>
        <w:tc>
          <w:tcPr>
            <w:tcW w:w="2268" w:type="dxa"/>
          </w:tcPr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 xml:space="preserve">Устанавливается в соответствии с </w:t>
            </w:r>
            <w:r w:rsidRPr="00FB2831">
              <w:rPr>
                <w:rFonts w:ascii="Times New Roman" w:hAnsi="Times New Roman" w:cs="Times New Roman"/>
                <w:szCs w:val="22"/>
              </w:rPr>
              <w:t xml:space="preserve">Федеральным законом </w:t>
            </w:r>
          </w:p>
          <w:p w:rsidR="00AB797A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от 29 июля 1998 г.</w:t>
            </w:r>
          </w:p>
          <w:p w:rsidR="00AB797A" w:rsidRDefault="00AB797A" w:rsidP="005E46DA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 xml:space="preserve">№ 135-ФЗ </w:t>
            </w:r>
          </w:p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>«Об оценочной деятельности в Российской Федерации»</w:t>
            </w:r>
          </w:p>
        </w:tc>
        <w:tc>
          <w:tcPr>
            <w:tcW w:w="1417" w:type="dxa"/>
          </w:tcPr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Электронный аукцион</w:t>
            </w:r>
          </w:p>
        </w:tc>
      </w:tr>
      <w:tr w:rsidR="00AB797A" w:rsidRPr="007F6B32" w:rsidTr="00AB797A">
        <w:tc>
          <w:tcPr>
            <w:tcW w:w="629" w:type="dxa"/>
            <w:vAlign w:val="center"/>
          </w:tcPr>
          <w:p w:rsidR="00AB797A" w:rsidRPr="00FB2831" w:rsidRDefault="00AB797A" w:rsidP="001B259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66" w:type="dxa"/>
          </w:tcPr>
          <w:p w:rsidR="00AB797A" w:rsidRPr="00FB2831" w:rsidRDefault="00AB797A" w:rsidP="00E017B2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LADA 210540, идентификационный номер ХТА21054092162169, модель,</w:t>
            </w:r>
          </w:p>
          <w:p w:rsidR="00AB797A" w:rsidRPr="00FB2831" w:rsidRDefault="00AB797A" w:rsidP="00E017B2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 xml:space="preserve">№ двигателя 21067, 9555079, </w:t>
            </w:r>
          </w:p>
          <w:p w:rsidR="00AB797A" w:rsidRPr="00FB2831" w:rsidRDefault="00AB797A" w:rsidP="00E017B2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кузов ХТА21054092162169,</w:t>
            </w:r>
          </w:p>
          <w:p w:rsidR="00AB797A" w:rsidRPr="00FB2831" w:rsidRDefault="00AB797A" w:rsidP="00E017B2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цвет ярко-белый,</w:t>
            </w:r>
          </w:p>
          <w:p w:rsidR="00C77E63" w:rsidRDefault="00AB797A" w:rsidP="00C77E63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ПТС 63 МХ 190530</w:t>
            </w:r>
          </w:p>
          <w:p w:rsidR="00AB797A" w:rsidRPr="00FB2831" w:rsidRDefault="00AB797A" w:rsidP="00C77E63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выдан 21</w:t>
            </w:r>
            <w:r w:rsidR="00C77E63">
              <w:rPr>
                <w:rFonts w:ascii="Times New Roman" w:eastAsia="MS ??" w:hAnsi="Times New Roman"/>
              </w:rPr>
              <w:t xml:space="preserve"> июля </w:t>
            </w:r>
            <w:r w:rsidRPr="00FB2831">
              <w:rPr>
                <w:rFonts w:ascii="Times New Roman" w:eastAsia="MS ??" w:hAnsi="Times New Roman"/>
              </w:rPr>
              <w:t>2009</w:t>
            </w:r>
            <w:r w:rsidR="00C77E63">
              <w:rPr>
                <w:rFonts w:ascii="Times New Roman" w:eastAsia="MS ??" w:hAnsi="Times New Roman"/>
              </w:rPr>
              <w:t xml:space="preserve"> </w:t>
            </w:r>
            <w:r w:rsidRPr="00FB2831">
              <w:rPr>
                <w:rFonts w:ascii="Times New Roman" w:eastAsia="MS ??" w:hAnsi="Times New Roman"/>
              </w:rPr>
              <w:t>г.</w:t>
            </w:r>
          </w:p>
        </w:tc>
        <w:tc>
          <w:tcPr>
            <w:tcW w:w="1559" w:type="dxa"/>
          </w:tcPr>
          <w:p w:rsidR="00AB797A" w:rsidRPr="00FB2831" w:rsidRDefault="00AB797A" w:rsidP="001B25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2831">
              <w:rPr>
                <w:rFonts w:ascii="Times New Roman" w:hAnsi="Times New Roman"/>
              </w:rPr>
              <w:t>165 000,00</w:t>
            </w:r>
          </w:p>
        </w:tc>
        <w:tc>
          <w:tcPr>
            <w:tcW w:w="2268" w:type="dxa"/>
          </w:tcPr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 xml:space="preserve">Устанавливается в соответствии с </w:t>
            </w:r>
            <w:r w:rsidRPr="00FB2831">
              <w:rPr>
                <w:rFonts w:ascii="Times New Roman" w:hAnsi="Times New Roman" w:cs="Times New Roman"/>
                <w:szCs w:val="22"/>
              </w:rPr>
              <w:t xml:space="preserve">Федеральным законом </w:t>
            </w:r>
          </w:p>
          <w:p w:rsidR="00AB797A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от 29 июля 1998 г.</w:t>
            </w:r>
          </w:p>
          <w:p w:rsidR="00AB797A" w:rsidRDefault="00AB797A" w:rsidP="005E46DA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 xml:space="preserve">№ 135-ФЗ </w:t>
            </w:r>
          </w:p>
          <w:p w:rsidR="00AB797A" w:rsidRDefault="00AB797A" w:rsidP="005E46DA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>«Об оценочной деятельности в Российской Федерации»</w:t>
            </w:r>
          </w:p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Электронный аукцион</w:t>
            </w:r>
          </w:p>
        </w:tc>
      </w:tr>
      <w:tr w:rsidR="007F76EA" w:rsidRPr="007F6B32" w:rsidTr="00AB797A">
        <w:tc>
          <w:tcPr>
            <w:tcW w:w="629" w:type="dxa"/>
            <w:vAlign w:val="center"/>
          </w:tcPr>
          <w:p w:rsidR="007F76EA" w:rsidRPr="00FB2831" w:rsidRDefault="007F76EA" w:rsidP="005E46D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</w:p>
        </w:tc>
        <w:tc>
          <w:tcPr>
            <w:tcW w:w="3766" w:type="dxa"/>
            <w:vAlign w:val="center"/>
          </w:tcPr>
          <w:p w:rsidR="007F76EA" w:rsidRPr="00FB2831" w:rsidRDefault="007F76EA" w:rsidP="005E46D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559" w:type="dxa"/>
          </w:tcPr>
          <w:p w:rsidR="007F76EA" w:rsidRPr="00FB2831" w:rsidRDefault="007F76EA" w:rsidP="005E46D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268" w:type="dxa"/>
          </w:tcPr>
          <w:p w:rsidR="007F76EA" w:rsidRPr="00FB2831" w:rsidRDefault="007F76EA" w:rsidP="005E46D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417" w:type="dxa"/>
          </w:tcPr>
          <w:p w:rsidR="007F76EA" w:rsidRPr="00FB2831" w:rsidRDefault="007F76EA" w:rsidP="005E46D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 w:rsidR="00AB797A" w:rsidRPr="007F6B32" w:rsidTr="00AB797A">
        <w:tc>
          <w:tcPr>
            <w:tcW w:w="629" w:type="dxa"/>
            <w:vAlign w:val="center"/>
          </w:tcPr>
          <w:p w:rsidR="00AB797A" w:rsidRPr="00FB2831" w:rsidRDefault="00AB797A" w:rsidP="001B259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66" w:type="dxa"/>
          </w:tcPr>
          <w:p w:rsidR="00AB797A" w:rsidRPr="00FB2831" w:rsidRDefault="00AB797A" w:rsidP="00E017B2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Машина дорожная ТКМ-2000</w:t>
            </w:r>
            <w:r w:rsidR="00C77E63">
              <w:rPr>
                <w:rFonts w:ascii="Times New Roman" w:eastAsia="MS ??" w:hAnsi="Times New Roman"/>
              </w:rPr>
              <w:t xml:space="preserve"> – </w:t>
            </w:r>
            <w:r w:rsidRPr="00FB2831">
              <w:rPr>
                <w:rFonts w:ascii="Times New Roman" w:eastAsia="MS ??" w:hAnsi="Times New Roman"/>
              </w:rPr>
              <w:t>спецтехника для очистки бордюров</w:t>
            </w:r>
          </w:p>
        </w:tc>
        <w:tc>
          <w:tcPr>
            <w:tcW w:w="1559" w:type="dxa"/>
          </w:tcPr>
          <w:p w:rsidR="00AB797A" w:rsidRPr="00FB2831" w:rsidRDefault="00AB797A" w:rsidP="001B25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2831">
              <w:rPr>
                <w:rFonts w:ascii="Times New Roman" w:hAnsi="Times New Roman"/>
              </w:rPr>
              <w:t>1 213 900,00</w:t>
            </w:r>
          </w:p>
        </w:tc>
        <w:tc>
          <w:tcPr>
            <w:tcW w:w="2268" w:type="dxa"/>
          </w:tcPr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 xml:space="preserve">Устанавливается в соответствии с </w:t>
            </w:r>
            <w:r w:rsidRPr="00FB2831">
              <w:rPr>
                <w:rFonts w:ascii="Times New Roman" w:hAnsi="Times New Roman" w:cs="Times New Roman"/>
                <w:szCs w:val="22"/>
              </w:rPr>
              <w:t xml:space="preserve">Федеральным законом </w:t>
            </w:r>
          </w:p>
          <w:p w:rsidR="00AB797A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от 29 июля 1998 г.</w:t>
            </w:r>
          </w:p>
          <w:p w:rsidR="00AB797A" w:rsidRDefault="00AB797A" w:rsidP="005E46DA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 xml:space="preserve">№ 135-ФЗ </w:t>
            </w:r>
          </w:p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>«Об оценочной деятельности в Российской Федерации»</w:t>
            </w:r>
          </w:p>
        </w:tc>
        <w:tc>
          <w:tcPr>
            <w:tcW w:w="1417" w:type="dxa"/>
          </w:tcPr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Электронный аукцион</w:t>
            </w:r>
          </w:p>
        </w:tc>
      </w:tr>
      <w:tr w:rsidR="00AB797A" w:rsidRPr="007F6B32" w:rsidTr="00AB797A">
        <w:tc>
          <w:tcPr>
            <w:tcW w:w="629" w:type="dxa"/>
            <w:vAlign w:val="center"/>
          </w:tcPr>
          <w:p w:rsidR="00AB797A" w:rsidRPr="00FB2831" w:rsidRDefault="00AB797A" w:rsidP="001B259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66" w:type="dxa"/>
          </w:tcPr>
          <w:p w:rsidR="00AB797A" w:rsidRPr="00FB2831" w:rsidRDefault="00AB797A" w:rsidP="00E017B2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 xml:space="preserve">Автомобиль легковой </w:t>
            </w:r>
          </w:p>
          <w:p w:rsidR="00AB797A" w:rsidRDefault="00AB797A" w:rsidP="00E017B2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 xml:space="preserve">Лада Калина (LADA KALINA), идентификационный номер XTA11183060025207, </w:t>
            </w:r>
          </w:p>
          <w:p w:rsidR="00AB797A" w:rsidRDefault="00AB797A" w:rsidP="00E017B2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год выпуска 2006, кузов № 0025207, модель № 21114,</w:t>
            </w:r>
          </w:p>
          <w:p w:rsidR="00AB797A" w:rsidRDefault="00AB797A" w:rsidP="00E017B2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>двигател</w:t>
            </w:r>
            <w:r>
              <w:rPr>
                <w:rFonts w:ascii="Times New Roman" w:eastAsia="MS ??" w:hAnsi="Times New Roman"/>
              </w:rPr>
              <w:t>ь</w:t>
            </w:r>
            <w:r w:rsidRPr="00FB2831">
              <w:rPr>
                <w:rFonts w:ascii="Times New Roman" w:eastAsia="MS ??" w:hAnsi="Times New Roman"/>
              </w:rPr>
              <w:t xml:space="preserve"> № 1487559, </w:t>
            </w:r>
          </w:p>
          <w:p w:rsidR="00AB797A" w:rsidRDefault="00AB797A" w:rsidP="00E017B2">
            <w:pPr>
              <w:spacing w:after="0" w:line="240" w:lineRule="auto"/>
              <w:rPr>
                <w:rFonts w:ascii="Times New Roman" w:eastAsia="MS ??" w:hAnsi="Times New Roman"/>
              </w:rPr>
            </w:pPr>
            <w:r>
              <w:rPr>
                <w:rFonts w:ascii="Times New Roman" w:eastAsia="MS ??" w:hAnsi="Times New Roman"/>
              </w:rPr>
              <w:t>кузов № 0025207,</w:t>
            </w:r>
          </w:p>
          <w:p w:rsidR="00AB797A" w:rsidRPr="00FB2831" w:rsidRDefault="00AB797A" w:rsidP="00E017B2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 xml:space="preserve">цвет светло-зеленый перламутр, </w:t>
            </w:r>
          </w:p>
          <w:p w:rsidR="00C77E63" w:rsidRDefault="00AB797A" w:rsidP="00C77E63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 xml:space="preserve">ПТС 63 МВ 910689 </w:t>
            </w:r>
          </w:p>
          <w:p w:rsidR="00AB797A" w:rsidRPr="00FB2831" w:rsidRDefault="00AB797A" w:rsidP="00C77E63">
            <w:pPr>
              <w:spacing w:after="0" w:line="240" w:lineRule="auto"/>
              <w:rPr>
                <w:rFonts w:ascii="Times New Roman" w:eastAsia="MS ??" w:hAnsi="Times New Roman"/>
              </w:rPr>
            </w:pPr>
            <w:bookmarkStart w:id="0" w:name="_GoBack"/>
            <w:bookmarkEnd w:id="0"/>
            <w:r w:rsidRPr="00FB2831">
              <w:rPr>
                <w:rFonts w:ascii="Times New Roman" w:eastAsia="MS ??" w:hAnsi="Times New Roman"/>
              </w:rPr>
              <w:t>от 17</w:t>
            </w:r>
            <w:r w:rsidR="00C77E63">
              <w:rPr>
                <w:rFonts w:ascii="Times New Roman" w:eastAsia="MS ??" w:hAnsi="Times New Roman"/>
              </w:rPr>
              <w:t xml:space="preserve">февраля </w:t>
            </w:r>
            <w:r w:rsidRPr="00FB2831">
              <w:rPr>
                <w:rFonts w:ascii="Times New Roman" w:eastAsia="MS ??" w:hAnsi="Times New Roman"/>
              </w:rPr>
              <w:t>2006</w:t>
            </w:r>
            <w:r>
              <w:rPr>
                <w:rFonts w:ascii="Times New Roman" w:eastAsia="MS ??" w:hAnsi="Times New Roman"/>
              </w:rPr>
              <w:t xml:space="preserve"> </w:t>
            </w:r>
            <w:r w:rsidRPr="00FB2831">
              <w:rPr>
                <w:rFonts w:ascii="Times New Roman" w:eastAsia="MS ??" w:hAnsi="Times New Roman"/>
              </w:rPr>
              <w:t xml:space="preserve">г. </w:t>
            </w:r>
          </w:p>
        </w:tc>
        <w:tc>
          <w:tcPr>
            <w:tcW w:w="1559" w:type="dxa"/>
          </w:tcPr>
          <w:p w:rsidR="00AB797A" w:rsidRPr="00FB2831" w:rsidRDefault="00AB797A" w:rsidP="001B25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2831">
              <w:rPr>
                <w:rFonts w:ascii="Times New Roman" w:hAnsi="Times New Roman"/>
              </w:rPr>
              <w:t>244 800,00</w:t>
            </w:r>
          </w:p>
        </w:tc>
        <w:tc>
          <w:tcPr>
            <w:tcW w:w="2268" w:type="dxa"/>
          </w:tcPr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 xml:space="preserve">Устанавливается в соответствии с </w:t>
            </w:r>
            <w:r w:rsidRPr="00FB2831">
              <w:rPr>
                <w:rFonts w:ascii="Times New Roman" w:hAnsi="Times New Roman" w:cs="Times New Roman"/>
                <w:szCs w:val="22"/>
              </w:rPr>
              <w:t xml:space="preserve">Федеральным законом </w:t>
            </w:r>
          </w:p>
          <w:p w:rsidR="00AB797A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от 29 июля 1998 г.</w:t>
            </w:r>
          </w:p>
          <w:p w:rsidR="00AB797A" w:rsidRDefault="00AB797A" w:rsidP="005E46DA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 xml:space="preserve">№ 135-ФЗ </w:t>
            </w:r>
          </w:p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>«Об оценочной деятельности в Российской Федерации»</w:t>
            </w:r>
          </w:p>
        </w:tc>
        <w:tc>
          <w:tcPr>
            <w:tcW w:w="1417" w:type="dxa"/>
          </w:tcPr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Электронный аукцион</w:t>
            </w:r>
          </w:p>
        </w:tc>
      </w:tr>
      <w:tr w:rsidR="00AB797A" w:rsidRPr="007F6B32" w:rsidTr="00AB797A">
        <w:tc>
          <w:tcPr>
            <w:tcW w:w="629" w:type="dxa"/>
            <w:vAlign w:val="center"/>
          </w:tcPr>
          <w:p w:rsidR="00AB797A" w:rsidRPr="00FB2831" w:rsidRDefault="00AB797A" w:rsidP="001B259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66" w:type="dxa"/>
          </w:tcPr>
          <w:p w:rsidR="00AB797A" w:rsidRPr="00FB2831" w:rsidRDefault="00AB797A" w:rsidP="00E017B2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 xml:space="preserve">CHEVROLET NIVA 212300-55 идентификационный номер  Х9L21230090276590, </w:t>
            </w:r>
          </w:p>
          <w:p w:rsidR="00AB797A" w:rsidRPr="00FB2831" w:rsidRDefault="00AB797A" w:rsidP="00E017B2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 xml:space="preserve">модель двигателя 2123, </w:t>
            </w:r>
          </w:p>
          <w:p w:rsidR="00AB797A" w:rsidRPr="00FB2831" w:rsidRDefault="00AB797A" w:rsidP="00E017B2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 xml:space="preserve">№ двигателя 0288706, </w:t>
            </w:r>
          </w:p>
          <w:p w:rsidR="00AB797A" w:rsidRPr="00FB2831" w:rsidRDefault="00AB797A" w:rsidP="00E017B2">
            <w:pPr>
              <w:spacing w:after="0" w:line="240" w:lineRule="auto"/>
              <w:rPr>
                <w:rFonts w:ascii="Times New Roman" w:eastAsia="MS ??" w:hAnsi="Times New Roman"/>
              </w:rPr>
            </w:pPr>
            <w:r w:rsidRPr="00FB2831">
              <w:rPr>
                <w:rFonts w:ascii="Times New Roman" w:eastAsia="MS ??" w:hAnsi="Times New Roman"/>
              </w:rPr>
              <w:t xml:space="preserve">кузов № Х9L21230090276590, </w:t>
            </w:r>
          </w:p>
          <w:p w:rsidR="00AB797A" w:rsidRPr="00FB2831" w:rsidRDefault="00AB797A" w:rsidP="00E017B2">
            <w:pPr>
              <w:spacing w:after="0" w:line="240" w:lineRule="auto"/>
              <w:rPr>
                <w:rFonts w:ascii="Times New Roman" w:eastAsia="MS ??" w:hAnsi="Times New Roman"/>
                <w:highlight w:val="yellow"/>
              </w:rPr>
            </w:pPr>
            <w:r w:rsidRPr="00FB2831">
              <w:rPr>
                <w:rFonts w:ascii="Times New Roman" w:eastAsia="MS ??" w:hAnsi="Times New Roman"/>
              </w:rPr>
              <w:t>цвет черно-синий металлик</w:t>
            </w:r>
          </w:p>
        </w:tc>
        <w:tc>
          <w:tcPr>
            <w:tcW w:w="1559" w:type="dxa"/>
          </w:tcPr>
          <w:p w:rsidR="00AB797A" w:rsidRPr="00FB2831" w:rsidRDefault="00AB797A" w:rsidP="001B25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2831">
              <w:rPr>
                <w:rFonts w:ascii="Times New Roman" w:hAnsi="Times New Roman"/>
              </w:rPr>
              <w:t>450 000,00</w:t>
            </w:r>
          </w:p>
        </w:tc>
        <w:tc>
          <w:tcPr>
            <w:tcW w:w="2268" w:type="dxa"/>
          </w:tcPr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 xml:space="preserve">Устанавливается в соответствии с </w:t>
            </w:r>
            <w:r w:rsidRPr="00FB2831">
              <w:rPr>
                <w:rFonts w:ascii="Times New Roman" w:hAnsi="Times New Roman" w:cs="Times New Roman"/>
                <w:szCs w:val="22"/>
              </w:rPr>
              <w:t xml:space="preserve">Федеральным законом </w:t>
            </w:r>
          </w:p>
          <w:p w:rsidR="00AB797A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от 29 июля 1998 г.</w:t>
            </w:r>
          </w:p>
          <w:p w:rsidR="00AB797A" w:rsidRDefault="00AB797A" w:rsidP="005E46DA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 xml:space="preserve">№ 135-ФЗ </w:t>
            </w:r>
          </w:p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/>
                <w:szCs w:val="22"/>
              </w:rPr>
              <w:t>«Об оценочной деятельности в Российской Федерации»</w:t>
            </w:r>
          </w:p>
        </w:tc>
        <w:tc>
          <w:tcPr>
            <w:tcW w:w="1417" w:type="dxa"/>
          </w:tcPr>
          <w:p w:rsidR="00AB797A" w:rsidRPr="00FB2831" w:rsidRDefault="00AB797A" w:rsidP="005E46D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B2831">
              <w:rPr>
                <w:rFonts w:ascii="Times New Roman" w:hAnsi="Times New Roman" w:cs="Times New Roman"/>
                <w:szCs w:val="22"/>
              </w:rPr>
              <w:t>Электронный аукцион</w:t>
            </w:r>
          </w:p>
        </w:tc>
      </w:tr>
      <w:tr w:rsidR="007F76EA" w:rsidRPr="007F6B32" w:rsidTr="00AB797A">
        <w:tc>
          <w:tcPr>
            <w:tcW w:w="629" w:type="dxa"/>
            <w:vAlign w:val="center"/>
          </w:tcPr>
          <w:p w:rsidR="007F76EA" w:rsidRPr="00FB2831" w:rsidRDefault="007F76EA" w:rsidP="001B2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66" w:type="dxa"/>
            <w:vAlign w:val="center"/>
          </w:tcPr>
          <w:p w:rsidR="007F76EA" w:rsidRPr="00FB2831" w:rsidRDefault="007F76EA" w:rsidP="001B259E">
            <w:pPr>
              <w:spacing w:after="0" w:line="240" w:lineRule="auto"/>
              <w:rPr>
                <w:rFonts w:ascii="Times New Roman" w:hAnsi="Times New Roman"/>
              </w:rPr>
            </w:pPr>
            <w:r w:rsidRPr="00FB2831">
              <w:rPr>
                <w:rFonts w:ascii="Times New Roman" w:hAnsi="Times New Roman"/>
              </w:rPr>
              <w:t>Итого:</w:t>
            </w:r>
          </w:p>
        </w:tc>
        <w:tc>
          <w:tcPr>
            <w:tcW w:w="1559" w:type="dxa"/>
            <w:vAlign w:val="center"/>
          </w:tcPr>
          <w:p w:rsidR="007F76EA" w:rsidRPr="00FB2831" w:rsidRDefault="00853E80" w:rsidP="001B259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7 623 591,75</w:t>
            </w:r>
          </w:p>
        </w:tc>
        <w:tc>
          <w:tcPr>
            <w:tcW w:w="2268" w:type="dxa"/>
          </w:tcPr>
          <w:p w:rsidR="007F76EA" w:rsidRPr="00FB2831" w:rsidRDefault="007F76EA" w:rsidP="001B2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7F76EA" w:rsidRPr="00FB2831" w:rsidRDefault="007F76EA" w:rsidP="001B2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722ABE" w:rsidRDefault="007B5EC5" w:rsidP="007B5EC5">
      <w:pPr>
        <w:tabs>
          <w:tab w:val="left" w:pos="8877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»</w:t>
      </w:r>
    </w:p>
    <w:p w:rsidR="00E82AF3" w:rsidRDefault="00E82AF3" w:rsidP="00A85AA4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A85AA4" w:rsidRDefault="00A85AA4" w:rsidP="00AB797A">
      <w:pPr>
        <w:spacing w:after="0" w:line="240" w:lineRule="auto"/>
        <w:ind w:right="-28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</w:t>
      </w:r>
      <w:r w:rsidR="007813F1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="00F16C3F" w:rsidRPr="004F7429">
        <w:rPr>
          <w:rFonts w:ascii="Times New Roman" w:hAnsi="Times New Roman"/>
          <w:sz w:val="28"/>
          <w:szCs w:val="28"/>
        </w:rPr>
        <w:t xml:space="preserve">главы </w:t>
      </w:r>
    </w:p>
    <w:p w:rsidR="00A85AA4" w:rsidRDefault="00F16C3F" w:rsidP="00AB797A">
      <w:pPr>
        <w:spacing w:after="0" w:line="240" w:lineRule="auto"/>
        <w:ind w:right="-285"/>
        <w:rPr>
          <w:rFonts w:ascii="Times New Roman" w:hAnsi="Times New Roman"/>
          <w:sz w:val="28"/>
          <w:szCs w:val="28"/>
        </w:rPr>
      </w:pPr>
      <w:proofErr w:type="spellStart"/>
      <w:r w:rsidRPr="004F7429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4F7429">
        <w:rPr>
          <w:rFonts w:ascii="Times New Roman" w:hAnsi="Times New Roman"/>
          <w:sz w:val="28"/>
          <w:szCs w:val="28"/>
        </w:rPr>
        <w:t xml:space="preserve"> городского поселения </w:t>
      </w:r>
    </w:p>
    <w:p w:rsidR="004F7429" w:rsidRPr="004F7429" w:rsidRDefault="00F16C3F" w:rsidP="00AB797A">
      <w:pPr>
        <w:spacing w:after="0" w:line="240" w:lineRule="auto"/>
        <w:ind w:right="-285"/>
        <w:rPr>
          <w:rFonts w:ascii="Times New Roman" w:hAnsi="Times New Roman"/>
          <w:sz w:val="28"/>
          <w:szCs w:val="28"/>
        </w:rPr>
      </w:pPr>
      <w:proofErr w:type="spellStart"/>
      <w:r w:rsidRPr="004F7429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4F7429">
        <w:rPr>
          <w:rFonts w:ascii="Times New Roman" w:hAnsi="Times New Roman"/>
          <w:sz w:val="28"/>
          <w:szCs w:val="28"/>
        </w:rPr>
        <w:t xml:space="preserve"> района                       </w:t>
      </w:r>
      <w:r w:rsidR="00BE7CB1">
        <w:rPr>
          <w:rFonts w:ascii="Times New Roman" w:hAnsi="Times New Roman"/>
          <w:sz w:val="28"/>
          <w:szCs w:val="28"/>
        </w:rPr>
        <w:t xml:space="preserve">                                 </w:t>
      </w:r>
      <w:r w:rsidR="00AB797A">
        <w:rPr>
          <w:rFonts w:ascii="Times New Roman" w:hAnsi="Times New Roman"/>
          <w:sz w:val="28"/>
          <w:szCs w:val="28"/>
        </w:rPr>
        <w:t xml:space="preserve"> </w:t>
      </w:r>
      <w:r w:rsidR="00BE7CB1">
        <w:rPr>
          <w:rFonts w:ascii="Times New Roman" w:hAnsi="Times New Roman"/>
          <w:sz w:val="28"/>
          <w:szCs w:val="28"/>
        </w:rPr>
        <w:t xml:space="preserve">       </w:t>
      </w:r>
      <w:r w:rsidR="00D5265F">
        <w:rPr>
          <w:rFonts w:ascii="Times New Roman" w:hAnsi="Times New Roman"/>
          <w:sz w:val="28"/>
          <w:szCs w:val="28"/>
        </w:rPr>
        <w:t xml:space="preserve"> </w:t>
      </w:r>
      <w:r w:rsidR="00BE7CB1">
        <w:rPr>
          <w:rFonts w:ascii="Times New Roman" w:hAnsi="Times New Roman"/>
          <w:sz w:val="28"/>
          <w:szCs w:val="28"/>
        </w:rPr>
        <w:t xml:space="preserve">   </w:t>
      </w:r>
      <w:r w:rsidR="00D5265F">
        <w:rPr>
          <w:rFonts w:ascii="Times New Roman" w:hAnsi="Times New Roman"/>
          <w:sz w:val="28"/>
          <w:szCs w:val="28"/>
        </w:rPr>
        <w:t xml:space="preserve"> </w:t>
      </w:r>
      <w:r w:rsidRPr="004F7429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Н</w:t>
      </w:r>
      <w:r w:rsidRPr="004F742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</w:t>
      </w:r>
      <w:r w:rsidRPr="004F7429">
        <w:rPr>
          <w:rFonts w:ascii="Times New Roman" w:hAnsi="Times New Roman"/>
          <w:sz w:val="28"/>
          <w:szCs w:val="28"/>
        </w:rPr>
        <w:t>.</w:t>
      </w:r>
      <w:r w:rsidR="00BE7CB1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Сидикова</w:t>
      </w:r>
      <w:proofErr w:type="spellEnd"/>
    </w:p>
    <w:sectPr w:rsidR="004F7429" w:rsidRPr="004F7429" w:rsidSect="001E79DA">
      <w:headerReference w:type="default" r:id="rId8"/>
      <w:pgSz w:w="11906" w:h="16838"/>
      <w:pgMar w:top="1134" w:right="851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564" w:rsidRDefault="00911564" w:rsidP="00915841">
      <w:pPr>
        <w:spacing w:after="0" w:line="240" w:lineRule="auto"/>
      </w:pPr>
      <w:r>
        <w:separator/>
      </w:r>
    </w:p>
  </w:endnote>
  <w:endnote w:type="continuationSeparator" w:id="0">
    <w:p w:rsidR="00911564" w:rsidRDefault="00911564" w:rsidP="0091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564" w:rsidRDefault="00911564" w:rsidP="00915841">
      <w:pPr>
        <w:spacing w:after="0" w:line="240" w:lineRule="auto"/>
      </w:pPr>
      <w:r>
        <w:separator/>
      </w:r>
    </w:p>
  </w:footnote>
  <w:footnote w:type="continuationSeparator" w:id="0">
    <w:p w:rsidR="00911564" w:rsidRDefault="00911564" w:rsidP="0091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128503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3B1B6C" w:rsidRPr="00070C2E" w:rsidRDefault="009A2C56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070C2E">
          <w:rPr>
            <w:rFonts w:ascii="Times New Roman" w:hAnsi="Times New Roman"/>
            <w:sz w:val="28"/>
            <w:szCs w:val="28"/>
          </w:rPr>
          <w:fldChar w:fldCharType="begin"/>
        </w:r>
        <w:r w:rsidR="003B1B6C" w:rsidRPr="00070C2E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70C2E">
          <w:rPr>
            <w:rFonts w:ascii="Times New Roman" w:hAnsi="Times New Roman"/>
            <w:sz w:val="28"/>
            <w:szCs w:val="28"/>
          </w:rPr>
          <w:fldChar w:fldCharType="separate"/>
        </w:r>
        <w:r w:rsidR="00C77E63">
          <w:rPr>
            <w:rFonts w:ascii="Times New Roman" w:hAnsi="Times New Roman"/>
            <w:noProof/>
            <w:sz w:val="28"/>
            <w:szCs w:val="28"/>
          </w:rPr>
          <w:t>2</w:t>
        </w:r>
        <w:r w:rsidRPr="00070C2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3B1B6C" w:rsidRDefault="003B1B6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55A52"/>
    <w:multiLevelType w:val="hybridMultilevel"/>
    <w:tmpl w:val="6C42B6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FAE"/>
    <w:rsid w:val="000046E8"/>
    <w:rsid w:val="00012FC9"/>
    <w:rsid w:val="00021323"/>
    <w:rsid w:val="000213BD"/>
    <w:rsid w:val="00022348"/>
    <w:rsid w:val="000300E4"/>
    <w:rsid w:val="000310B0"/>
    <w:rsid w:val="00036DC1"/>
    <w:rsid w:val="00046F3C"/>
    <w:rsid w:val="000514C8"/>
    <w:rsid w:val="000566E8"/>
    <w:rsid w:val="00060E63"/>
    <w:rsid w:val="000630DE"/>
    <w:rsid w:val="00065510"/>
    <w:rsid w:val="00070C2E"/>
    <w:rsid w:val="00073029"/>
    <w:rsid w:val="00075389"/>
    <w:rsid w:val="0009767F"/>
    <w:rsid w:val="000A4103"/>
    <w:rsid w:val="000B3A68"/>
    <w:rsid w:val="000B5560"/>
    <w:rsid w:val="000C77A6"/>
    <w:rsid w:val="000D035C"/>
    <w:rsid w:val="000D4A94"/>
    <w:rsid w:val="000D56D9"/>
    <w:rsid w:val="000D6822"/>
    <w:rsid w:val="000D6F9D"/>
    <w:rsid w:val="000D6FA8"/>
    <w:rsid w:val="000E10E4"/>
    <w:rsid w:val="000E440C"/>
    <w:rsid w:val="000E5AD0"/>
    <w:rsid w:val="000E5DAB"/>
    <w:rsid w:val="000F3B00"/>
    <w:rsid w:val="001022F2"/>
    <w:rsid w:val="00111462"/>
    <w:rsid w:val="00111AB8"/>
    <w:rsid w:val="001224D8"/>
    <w:rsid w:val="00125638"/>
    <w:rsid w:val="00126392"/>
    <w:rsid w:val="00130E75"/>
    <w:rsid w:val="001457B5"/>
    <w:rsid w:val="0015307F"/>
    <w:rsid w:val="001703E8"/>
    <w:rsid w:val="001729DE"/>
    <w:rsid w:val="00177843"/>
    <w:rsid w:val="0018123B"/>
    <w:rsid w:val="00181E36"/>
    <w:rsid w:val="00190922"/>
    <w:rsid w:val="001937F8"/>
    <w:rsid w:val="001D0DFA"/>
    <w:rsid w:val="001D1CC1"/>
    <w:rsid w:val="001E4B27"/>
    <w:rsid w:val="001E525E"/>
    <w:rsid w:val="001E79DA"/>
    <w:rsid w:val="001F075E"/>
    <w:rsid w:val="001F145C"/>
    <w:rsid w:val="001F5376"/>
    <w:rsid w:val="002072A9"/>
    <w:rsid w:val="00211A14"/>
    <w:rsid w:val="00212133"/>
    <w:rsid w:val="00222950"/>
    <w:rsid w:val="00224364"/>
    <w:rsid w:val="0023505E"/>
    <w:rsid w:val="002463CE"/>
    <w:rsid w:val="002474C5"/>
    <w:rsid w:val="00260815"/>
    <w:rsid w:val="00262BAC"/>
    <w:rsid w:val="00263971"/>
    <w:rsid w:val="00293064"/>
    <w:rsid w:val="002953CB"/>
    <w:rsid w:val="002B2812"/>
    <w:rsid w:val="002B5478"/>
    <w:rsid w:val="002D0818"/>
    <w:rsid w:val="002D5037"/>
    <w:rsid w:val="002E392D"/>
    <w:rsid w:val="002E7309"/>
    <w:rsid w:val="002F28DA"/>
    <w:rsid w:val="002F3460"/>
    <w:rsid w:val="002F50CE"/>
    <w:rsid w:val="00303665"/>
    <w:rsid w:val="00311844"/>
    <w:rsid w:val="00312685"/>
    <w:rsid w:val="00317768"/>
    <w:rsid w:val="00331471"/>
    <w:rsid w:val="00335745"/>
    <w:rsid w:val="0034241B"/>
    <w:rsid w:val="00343B3D"/>
    <w:rsid w:val="00346C48"/>
    <w:rsid w:val="003658A0"/>
    <w:rsid w:val="003742E3"/>
    <w:rsid w:val="00380C79"/>
    <w:rsid w:val="003A7ACB"/>
    <w:rsid w:val="003B0195"/>
    <w:rsid w:val="003B1B6C"/>
    <w:rsid w:val="003B605F"/>
    <w:rsid w:val="003B6A32"/>
    <w:rsid w:val="003C3FFB"/>
    <w:rsid w:val="003D1B79"/>
    <w:rsid w:val="003E09D6"/>
    <w:rsid w:val="0040086A"/>
    <w:rsid w:val="00401BF5"/>
    <w:rsid w:val="004053D0"/>
    <w:rsid w:val="004138D9"/>
    <w:rsid w:val="00423E27"/>
    <w:rsid w:val="00423FD0"/>
    <w:rsid w:val="004249C6"/>
    <w:rsid w:val="00425068"/>
    <w:rsid w:val="00427FF6"/>
    <w:rsid w:val="00443D46"/>
    <w:rsid w:val="00446BED"/>
    <w:rsid w:val="004640B8"/>
    <w:rsid w:val="00465A8D"/>
    <w:rsid w:val="00472ACA"/>
    <w:rsid w:val="0048127A"/>
    <w:rsid w:val="00485049"/>
    <w:rsid w:val="004A10C4"/>
    <w:rsid w:val="004A1F51"/>
    <w:rsid w:val="004A4CDF"/>
    <w:rsid w:val="004B1986"/>
    <w:rsid w:val="004C119D"/>
    <w:rsid w:val="004C22E2"/>
    <w:rsid w:val="004C6796"/>
    <w:rsid w:val="004D72D9"/>
    <w:rsid w:val="004F7429"/>
    <w:rsid w:val="00516F3E"/>
    <w:rsid w:val="00526D64"/>
    <w:rsid w:val="005437C8"/>
    <w:rsid w:val="00545A24"/>
    <w:rsid w:val="00546331"/>
    <w:rsid w:val="005476B7"/>
    <w:rsid w:val="005536A7"/>
    <w:rsid w:val="005625F5"/>
    <w:rsid w:val="0056267F"/>
    <w:rsid w:val="0057348D"/>
    <w:rsid w:val="00575033"/>
    <w:rsid w:val="00584E84"/>
    <w:rsid w:val="005950DF"/>
    <w:rsid w:val="00595EE6"/>
    <w:rsid w:val="005A3D23"/>
    <w:rsid w:val="005A65D7"/>
    <w:rsid w:val="005A6A28"/>
    <w:rsid w:val="005B22CC"/>
    <w:rsid w:val="005D6488"/>
    <w:rsid w:val="005F31B9"/>
    <w:rsid w:val="005F7018"/>
    <w:rsid w:val="005F7FF7"/>
    <w:rsid w:val="006009A5"/>
    <w:rsid w:val="00602D2A"/>
    <w:rsid w:val="0060715D"/>
    <w:rsid w:val="00612662"/>
    <w:rsid w:val="00612801"/>
    <w:rsid w:val="00613DA3"/>
    <w:rsid w:val="006142E9"/>
    <w:rsid w:val="0061715C"/>
    <w:rsid w:val="006177A7"/>
    <w:rsid w:val="006237A8"/>
    <w:rsid w:val="00631EA2"/>
    <w:rsid w:val="006339EE"/>
    <w:rsid w:val="006416E7"/>
    <w:rsid w:val="0064494C"/>
    <w:rsid w:val="0064732D"/>
    <w:rsid w:val="00651BFC"/>
    <w:rsid w:val="00655360"/>
    <w:rsid w:val="00683C56"/>
    <w:rsid w:val="00687F44"/>
    <w:rsid w:val="00693E0C"/>
    <w:rsid w:val="0069649C"/>
    <w:rsid w:val="006B19DB"/>
    <w:rsid w:val="006B1F2F"/>
    <w:rsid w:val="006B2881"/>
    <w:rsid w:val="006B28B9"/>
    <w:rsid w:val="006B4CC0"/>
    <w:rsid w:val="006B53C8"/>
    <w:rsid w:val="006B54BB"/>
    <w:rsid w:val="006C0EAE"/>
    <w:rsid w:val="006C7019"/>
    <w:rsid w:val="006D2BD8"/>
    <w:rsid w:val="006D743F"/>
    <w:rsid w:val="006F15A7"/>
    <w:rsid w:val="006F2C34"/>
    <w:rsid w:val="006F38A1"/>
    <w:rsid w:val="006F73BB"/>
    <w:rsid w:val="007002A2"/>
    <w:rsid w:val="007057D3"/>
    <w:rsid w:val="00711C8A"/>
    <w:rsid w:val="00715A4D"/>
    <w:rsid w:val="0071612D"/>
    <w:rsid w:val="00717D50"/>
    <w:rsid w:val="00722ABE"/>
    <w:rsid w:val="00724EF1"/>
    <w:rsid w:val="00725C91"/>
    <w:rsid w:val="00735854"/>
    <w:rsid w:val="00736A67"/>
    <w:rsid w:val="0074444E"/>
    <w:rsid w:val="0075048B"/>
    <w:rsid w:val="00752546"/>
    <w:rsid w:val="00762E4B"/>
    <w:rsid w:val="00773401"/>
    <w:rsid w:val="00774752"/>
    <w:rsid w:val="007813F1"/>
    <w:rsid w:val="00783270"/>
    <w:rsid w:val="007844A5"/>
    <w:rsid w:val="0078799A"/>
    <w:rsid w:val="00791629"/>
    <w:rsid w:val="00793C73"/>
    <w:rsid w:val="00793D5D"/>
    <w:rsid w:val="007A5BE9"/>
    <w:rsid w:val="007A5D30"/>
    <w:rsid w:val="007A6EC9"/>
    <w:rsid w:val="007B5EC5"/>
    <w:rsid w:val="007C5473"/>
    <w:rsid w:val="007C61E6"/>
    <w:rsid w:val="007D1678"/>
    <w:rsid w:val="007D2BD3"/>
    <w:rsid w:val="007E274D"/>
    <w:rsid w:val="007E47C1"/>
    <w:rsid w:val="007E5BBE"/>
    <w:rsid w:val="007E7015"/>
    <w:rsid w:val="007F6B32"/>
    <w:rsid w:val="007F76EA"/>
    <w:rsid w:val="007F7F4D"/>
    <w:rsid w:val="0080356E"/>
    <w:rsid w:val="0080400F"/>
    <w:rsid w:val="00805A8B"/>
    <w:rsid w:val="00812DFD"/>
    <w:rsid w:val="008278CF"/>
    <w:rsid w:val="00834F21"/>
    <w:rsid w:val="00852092"/>
    <w:rsid w:val="00853E80"/>
    <w:rsid w:val="00854EFC"/>
    <w:rsid w:val="00857117"/>
    <w:rsid w:val="008614C9"/>
    <w:rsid w:val="008702D7"/>
    <w:rsid w:val="00877DDA"/>
    <w:rsid w:val="008915F2"/>
    <w:rsid w:val="00892AB5"/>
    <w:rsid w:val="008A114C"/>
    <w:rsid w:val="008A1D86"/>
    <w:rsid w:val="008A5C5B"/>
    <w:rsid w:val="008A7CA9"/>
    <w:rsid w:val="008C0744"/>
    <w:rsid w:val="008D1A53"/>
    <w:rsid w:val="008D1D12"/>
    <w:rsid w:val="008D264B"/>
    <w:rsid w:val="008E038A"/>
    <w:rsid w:val="008E046C"/>
    <w:rsid w:val="008E7016"/>
    <w:rsid w:val="008F311A"/>
    <w:rsid w:val="008F5691"/>
    <w:rsid w:val="0090303B"/>
    <w:rsid w:val="00904512"/>
    <w:rsid w:val="00906BB2"/>
    <w:rsid w:val="00911564"/>
    <w:rsid w:val="0091360E"/>
    <w:rsid w:val="00915841"/>
    <w:rsid w:val="00920FE9"/>
    <w:rsid w:val="00921A75"/>
    <w:rsid w:val="00926E0B"/>
    <w:rsid w:val="00931232"/>
    <w:rsid w:val="00935A3D"/>
    <w:rsid w:val="0094117A"/>
    <w:rsid w:val="009436F3"/>
    <w:rsid w:val="0097675F"/>
    <w:rsid w:val="009A2C56"/>
    <w:rsid w:val="009C1C09"/>
    <w:rsid w:val="009C1CCA"/>
    <w:rsid w:val="009C223E"/>
    <w:rsid w:val="009C2E2A"/>
    <w:rsid w:val="009C4007"/>
    <w:rsid w:val="009C5378"/>
    <w:rsid w:val="009C71B4"/>
    <w:rsid w:val="009D5A4D"/>
    <w:rsid w:val="009D6687"/>
    <w:rsid w:val="009E1EF5"/>
    <w:rsid w:val="009E3978"/>
    <w:rsid w:val="009E406A"/>
    <w:rsid w:val="009E5046"/>
    <w:rsid w:val="009F5A96"/>
    <w:rsid w:val="009F6D4C"/>
    <w:rsid w:val="00A00CD2"/>
    <w:rsid w:val="00A0359E"/>
    <w:rsid w:val="00A04083"/>
    <w:rsid w:val="00A05A6B"/>
    <w:rsid w:val="00A20206"/>
    <w:rsid w:val="00A20AB2"/>
    <w:rsid w:val="00A20E86"/>
    <w:rsid w:val="00A3541D"/>
    <w:rsid w:val="00A40B80"/>
    <w:rsid w:val="00A412AD"/>
    <w:rsid w:val="00A43DAF"/>
    <w:rsid w:val="00A46674"/>
    <w:rsid w:val="00A51FF7"/>
    <w:rsid w:val="00A55999"/>
    <w:rsid w:val="00A62570"/>
    <w:rsid w:val="00A646B5"/>
    <w:rsid w:val="00A67987"/>
    <w:rsid w:val="00A85AA4"/>
    <w:rsid w:val="00A91A49"/>
    <w:rsid w:val="00A92F83"/>
    <w:rsid w:val="00A9643B"/>
    <w:rsid w:val="00A96F31"/>
    <w:rsid w:val="00A97F63"/>
    <w:rsid w:val="00AB094B"/>
    <w:rsid w:val="00AB797A"/>
    <w:rsid w:val="00AC12B0"/>
    <w:rsid w:val="00AC5B53"/>
    <w:rsid w:val="00AC6C46"/>
    <w:rsid w:val="00AD3D3A"/>
    <w:rsid w:val="00AE0045"/>
    <w:rsid w:val="00AE1E7C"/>
    <w:rsid w:val="00AE4FFE"/>
    <w:rsid w:val="00B00F43"/>
    <w:rsid w:val="00B01B7D"/>
    <w:rsid w:val="00B04ACB"/>
    <w:rsid w:val="00B101EA"/>
    <w:rsid w:val="00B15360"/>
    <w:rsid w:val="00B20C9E"/>
    <w:rsid w:val="00B227DE"/>
    <w:rsid w:val="00B250A1"/>
    <w:rsid w:val="00B26160"/>
    <w:rsid w:val="00B32DCC"/>
    <w:rsid w:val="00B43BA8"/>
    <w:rsid w:val="00B45A8C"/>
    <w:rsid w:val="00B544B6"/>
    <w:rsid w:val="00B63FE3"/>
    <w:rsid w:val="00B64FAE"/>
    <w:rsid w:val="00B66224"/>
    <w:rsid w:val="00B67419"/>
    <w:rsid w:val="00B70907"/>
    <w:rsid w:val="00B72C7F"/>
    <w:rsid w:val="00B80208"/>
    <w:rsid w:val="00B8430B"/>
    <w:rsid w:val="00B93084"/>
    <w:rsid w:val="00BA02AC"/>
    <w:rsid w:val="00BA035E"/>
    <w:rsid w:val="00BA25E2"/>
    <w:rsid w:val="00BA6404"/>
    <w:rsid w:val="00BA79C4"/>
    <w:rsid w:val="00BB30E1"/>
    <w:rsid w:val="00BB33D0"/>
    <w:rsid w:val="00BC7C19"/>
    <w:rsid w:val="00BD2E6E"/>
    <w:rsid w:val="00BD3A3C"/>
    <w:rsid w:val="00BE7CB1"/>
    <w:rsid w:val="00BF1953"/>
    <w:rsid w:val="00C00D96"/>
    <w:rsid w:val="00C052E4"/>
    <w:rsid w:val="00C13880"/>
    <w:rsid w:val="00C25117"/>
    <w:rsid w:val="00C25EDB"/>
    <w:rsid w:val="00C522C0"/>
    <w:rsid w:val="00C536C3"/>
    <w:rsid w:val="00C557AF"/>
    <w:rsid w:val="00C66A34"/>
    <w:rsid w:val="00C757F8"/>
    <w:rsid w:val="00C77E63"/>
    <w:rsid w:val="00C85362"/>
    <w:rsid w:val="00C914D9"/>
    <w:rsid w:val="00CA5742"/>
    <w:rsid w:val="00CA619A"/>
    <w:rsid w:val="00CB65DC"/>
    <w:rsid w:val="00CC5ECC"/>
    <w:rsid w:val="00CC67DD"/>
    <w:rsid w:val="00CD2E05"/>
    <w:rsid w:val="00CD5D5F"/>
    <w:rsid w:val="00CE50FC"/>
    <w:rsid w:val="00CE5694"/>
    <w:rsid w:val="00CE5E30"/>
    <w:rsid w:val="00D1210A"/>
    <w:rsid w:val="00D365E0"/>
    <w:rsid w:val="00D36641"/>
    <w:rsid w:val="00D42B16"/>
    <w:rsid w:val="00D42DD4"/>
    <w:rsid w:val="00D4546A"/>
    <w:rsid w:val="00D50F96"/>
    <w:rsid w:val="00D5265F"/>
    <w:rsid w:val="00D56DDE"/>
    <w:rsid w:val="00D56EE5"/>
    <w:rsid w:val="00D57BE6"/>
    <w:rsid w:val="00D71F85"/>
    <w:rsid w:val="00D81779"/>
    <w:rsid w:val="00D8227A"/>
    <w:rsid w:val="00D823D4"/>
    <w:rsid w:val="00D83F1F"/>
    <w:rsid w:val="00D856F8"/>
    <w:rsid w:val="00D95356"/>
    <w:rsid w:val="00D97DF9"/>
    <w:rsid w:val="00DA210D"/>
    <w:rsid w:val="00DB63EB"/>
    <w:rsid w:val="00DC439D"/>
    <w:rsid w:val="00DC6B0A"/>
    <w:rsid w:val="00DC7952"/>
    <w:rsid w:val="00DD1A1F"/>
    <w:rsid w:val="00E017B2"/>
    <w:rsid w:val="00E11467"/>
    <w:rsid w:val="00E1384A"/>
    <w:rsid w:val="00E24113"/>
    <w:rsid w:val="00E24355"/>
    <w:rsid w:val="00E51B68"/>
    <w:rsid w:val="00E57043"/>
    <w:rsid w:val="00E57EF8"/>
    <w:rsid w:val="00E67CF8"/>
    <w:rsid w:val="00E742C4"/>
    <w:rsid w:val="00E7526D"/>
    <w:rsid w:val="00E76F7C"/>
    <w:rsid w:val="00E7708F"/>
    <w:rsid w:val="00E82AF3"/>
    <w:rsid w:val="00E8427E"/>
    <w:rsid w:val="00E8505D"/>
    <w:rsid w:val="00E9403E"/>
    <w:rsid w:val="00E94995"/>
    <w:rsid w:val="00E95461"/>
    <w:rsid w:val="00E97A30"/>
    <w:rsid w:val="00EA0C6B"/>
    <w:rsid w:val="00EA408C"/>
    <w:rsid w:val="00EA550A"/>
    <w:rsid w:val="00EA5EC9"/>
    <w:rsid w:val="00EC0E7C"/>
    <w:rsid w:val="00EC49E8"/>
    <w:rsid w:val="00EC6672"/>
    <w:rsid w:val="00ED5A01"/>
    <w:rsid w:val="00ED7B46"/>
    <w:rsid w:val="00EE2FC0"/>
    <w:rsid w:val="00EF04CF"/>
    <w:rsid w:val="00EF22DA"/>
    <w:rsid w:val="00EF710C"/>
    <w:rsid w:val="00F11223"/>
    <w:rsid w:val="00F16C3F"/>
    <w:rsid w:val="00F31324"/>
    <w:rsid w:val="00F31FE6"/>
    <w:rsid w:val="00F476C4"/>
    <w:rsid w:val="00F50C68"/>
    <w:rsid w:val="00F56305"/>
    <w:rsid w:val="00F5767C"/>
    <w:rsid w:val="00F65986"/>
    <w:rsid w:val="00F72560"/>
    <w:rsid w:val="00F76CD0"/>
    <w:rsid w:val="00F82ADF"/>
    <w:rsid w:val="00F91836"/>
    <w:rsid w:val="00F96CA8"/>
    <w:rsid w:val="00FA1A93"/>
    <w:rsid w:val="00FA6093"/>
    <w:rsid w:val="00FB2831"/>
    <w:rsid w:val="00FB6744"/>
    <w:rsid w:val="00FD19B3"/>
    <w:rsid w:val="00FD1CE4"/>
    <w:rsid w:val="00FD49FE"/>
    <w:rsid w:val="00FF0373"/>
    <w:rsid w:val="00FF4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C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443D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2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BD8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43D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915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584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15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5841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246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4971</TotalTime>
  <Pages>4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62</cp:revision>
  <cp:lastPrinted>2025-05-14T10:22:00Z</cp:lastPrinted>
  <dcterms:created xsi:type="dcterms:W3CDTF">2016-09-15T10:33:00Z</dcterms:created>
  <dcterms:modified xsi:type="dcterms:W3CDTF">2025-05-14T13:48:00Z</dcterms:modified>
</cp:coreProperties>
</file>